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0B" w:rsidRDefault="00C63F0B" w:rsidP="00E33341">
      <w:pPr>
        <w:spacing w:after="0"/>
        <w:ind w:left="3600" w:right="559" w:firstLine="720"/>
        <w:rPr>
          <w:rFonts w:ascii="Calibri" w:hAnsi="Calibri" w:cs="Times New Roman"/>
          <w:b/>
          <w:sz w:val="22"/>
          <w:szCs w:val="22"/>
        </w:rPr>
      </w:pPr>
      <w:bookmarkStart w:id="0" w:name="_GoBack"/>
      <w:bookmarkEnd w:id="0"/>
    </w:p>
    <w:p w:rsidR="00A53275" w:rsidRPr="002B1A3E" w:rsidRDefault="00B377D8" w:rsidP="00E33341">
      <w:pPr>
        <w:spacing w:after="0"/>
        <w:ind w:left="3600" w:right="559" w:firstLine="720"/>
        <w:rPr>
          <w:rFonts w:ascii="Calibri" w:hAnsi="Calibri" w:cs="Times New Roman"/>
          <w:b/>
          <w:sz w:val="22"/>
          <w:szCs w:val="22"/>
        </w:rPr>
      </w:pPr>
      <w:r>
        <w:rPr>
          <w:rFonts w:ascii="Calibri" w:hAnsi="Calibri" w:cs="Times New Roman"/>
          <w:b/>
          <w:sz w:val="22"/>
          <w:szCs w:val="22"/>
        </w:rPr>
        <w:t xml:space="preserve"> </w:t>
      </w:r>
      <w:r w:rsidR="004F4225">
        <w:rPr>
          <w:rFonts w:ascii="Calibri" w:hAnsi="Calibri" w:cs="Times New Roman"/>
          <w:b/>
          <w:sz w:val="22"/>
          <w:szCs w:val="22"/>
        </w:rPr>
        <w:t>M I N U T E S</w:t>
      </w:r>
    </w:p>
    <w:p w:rsidR="00A53275" w:rsidRPr="002B1A3E" w:rsidRDefault="00A53275" w:rsidP="003A5B32">
      <w:pPr>
        <w:spacing w:after="0"/>
        <w:ind w:right="559"/>
        <w:jc w:val="center"/>
        <w:rPr>
          <w:rFonts w:ascii="Calibri" w:hAnsi="Calibri" w:cs="Times New Roman"/>
          <w:b/>
          <w:sz w:val="22"/>
          <w:szCs w:val="22"/>
        </w:rPr>
      </w:pPr>
      <w:r w:rsidRPr="002B1A3E">
        <w:rPr>
          <w:rFonts w:ascii="Calibri" w:hAnsi="Calibri" w:cs="Times New Roman"/>
          <w:b/>
          <w:sz w:val="22"/>
          <w:szCs w:val="22"/>
        </w:rPr>
        <w:t xml:space="preserve">CHATHAM-KENT POLICE SERVICES BOARD MEETING </w:t>
      </w:r>
      <w:r w:rsidRPr="002B1A3E">
        <w:rPr>
          <w:rFonts w:ascii="Calibri" w:hAnsi="Calibri" w:cs="Times New Roman"/>
          <w:b/>
          <w:sz w:val="22"/>
          <w:szCs w:val="22"/>
        </w:rPr>
        <w:br/>
        <w:t>(REGULAR)</w:t>
      </w:r>
    </w:p>
    <w:p w:rsidR="00A53275" w:rsidRPr="002B1A3E" w:rsidRDefault="00A53275" w:rsidP="003A5B32">
      <w:pPr>
        <w:spacing w:after="0"/>
        <w:ind w:right="559"/>
        <w:contextualSpacing/>
        <w:rPr>
          <w:rFonts w:ascii="Calibri" w:hAnsi="Calibri" w:cs="Times New Roman"/>
          <w:b/>
          <w:sz w:val="22"/>
          <w:szCs w:val="22"/>
        </w:rPr>
      </w:pPr>
      <w:r w:rsidRPr="002B1A3E">
        <w:rPr>
          <w:rFonts w:ascii="Calibri" w:hAnsi="Calibri" w:cs="Times New Roman"/>
          <w:b/>
          <w:sz w:val="22"/>
          <w:szCs w:val="22"/>
        </w:rPr>
        <w:t>Boardroom</w:t>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t xml:space="preserve">                </w:t>
      </w:r>
      <w:r w:rsidR="002B1A3E">
        <w:rPr>
          <w:rFonts w:ascii="Calibri" w:hAnsi="Calibri" w:cs="Times New Roman"/>
          <w:b/>
          <w:sz w:val="22"/>
          <w:szCs w:val="22"/>
        </w:rPr>
        <w:t xml:space="preserve">  </w:t>
      </w:r>
      <w:r w:rsidR="002B1A3E">
        <w:rPr>
          <w:rFonts w:ascii="Calibri" w:hAnsi="Calibri" w:cs="Times New Roman"/>
          <w:b/>
          <w:sz w:val="22"/>
          <w:szCs w:val="22"/>
        </w:rPr>
        <w:tab/>
      </w:r>
      <w:r w:rsidR="0003683D">
        <w:rPr>
          <w:rFonts w:ascii="Calibri" w:hAnsi="Calibri" w:cs="Times New Roman"/>
          <w:b/>
          <w:sz w:val="22"/>
          <w:szCs w:val="22"/>
        </w:rPr>
        <w:t>June 26</w:t>
      </w:r>
      <w:r w:rsidR="00C340C2">
        <w:rPr>
          <w:rFonts w:ascii="Calibri" w:hAnsi="Calibri" w:cs="Times New Roman"/>
          <w:b/>
          <w:sz w:val="22"/>
          <w:szCs w:val="22"/>
        </w:rPr>
        <w:t>, 2018</w:t>
      </w:r>
    </w:p>
    <w:p w:rsidR="00A53275" w:rsidRPr="002B1A3E" w:rsidRDefault="00A53275" w:rsidP="003A5B32">
      <w:pPr>
        <w:pBdr>
          <w:bottom w:val="single" w:sz="12" w:space="1" w:color="auto"/>
        </w:pBdr>
        <w:tabs>
          <w:tab w:val="left" w:pos="6663"/>
        </w:tabs>
        <w:spacing w:after="0"/>
        <w:ind w:right="559"/>
        <w:contextualSpacing/>
        <w:rPr>
          <w:rFonts w:ascii="Calibri" w:hAnsi="Calibri" w:cs="Times New Roman"/>
          <w:b/>
          <w:sz w:val="22"/>
          <w:szCs w:val="22"/>
        </w:rPr>
      </w:pPr>
      <w:r w:rsidRPr="002B1A3E">
        <w:rPr>
          <w:rFonts w:ascii="Calibri" w:hAnsi="Calibri" w:cs="Times New Roman"/>
          <w:b/>
          <w:sz w:val="22"/>
          <w:szCs w:val="22"/>
        </w:rPr>
        <w:t>Chatham-K</w:t>
      </w:r>
      <w:r w:rsidR="00FC4D83" w:rsidRPr="002B1A3E">
        <w:rPr>
          <w:rFonts w:ascii="Calibri" w:hAnsi="Calibri" w:cs="Times New Roman"/>
          <w:b/>
          <w:sz w:val="22"/>
          <w:szCs w:val="22"/>
        </w:rPr>
        <w:t>ent Police Headquarters</w:t>
      </w:r>
      <w:r w:rsidR="00FC4D83" w:rsidRPr="002B1A3E">
        <w:rPr>
          <w:rFonts w:ascii="Calibri" w:hAnsi="Calibri" w:cs="Times New Roman"/>
          <w:b/>
          <w:sz w:val="22"/>
          <w:szCs w:val="22"/>
        </w:rPr>
        <w:tab/>
      </w:r>
      <w:r w:rsidR="00F32BCA" w:rsidRPr="002B1A3E">
        <w:rPr>
          <w:rFonts w:ascii="Calibri" w:hAnsi="Calibri" w:cs="Times New Roman"/>
          <w:b/>
          <w:sz w:val="22"/>
          <w:szCs w:val="22"/>
        </w:rPr>
        <w:tab/>
      </w:r>
      <w:r w:rsidR="005437BA">
        <w:rPr>
          <w:rFonts w:ascii="Calibri" w:hAnsi="Calibri" w:cs="Times New Roman"/>
          <w:b/>
          <w:sz w:val="22"/>
          <w:szCs w:val="22"/>
          <w:u w:val="single"/>
        </w:rPr>
        <w:t>Time: 10:</w:t>
      </w:r>
      <w:r w:rsidR="00711B64" w:rsidRPr="005437BA">
        <w:rPr>
          <w:rFonts w:ascii="Calibri" w:hAnsi="Calibri" w:cs="Times New Roman"/>
          <w:b/>
          <w:sz w:val="22"/>
          <w:szCs w:val="22"/>
          <w:u w:val="single"/>
        </w:rPr>
        <w:t>03</w:t>
      </w:r>
      <w:r w:rsidR="005B028F" w:rsidRPr="005437BA">
        <w:rPr>
          <w:rFonts w:ascii="Calibri" w:hAnsi="Calibri" w:cs="Times New Roman"/>
          <w:b/>
          <w:sz w:val="22"/>
          <w:szCs w:val="22"/>
          <w:u w:val="single"/>
        </w:rPr>
        <w:t xml:space="preserve">  </w:t>
      </w:r>
      <w:r w:rsidR="00B0371F" w:rsidRPr="005437BA">
        <w:rPr>
          <w:rFonts w:ascii="Calibri" w:hAnsi="Calibri" w:cs="Times New Roman"/>
          <w:b/>
          <w:sz w:val="22"/>
          <w:szCs w:val="22"/>
          <w:u w:val="single"/>
        </w:rPr>
        <w:t xml:space="preserve"> </w:t>
      </w:r>
      <w:r w:rsidR="008A50EE" w:rsidRPr="005437BA">
        <w:rPr>
          <w:rFonts w:ascii="Calibri" w:hAnsi="Calibri" w:cs="Times New Roman"/>
          <w:b/>
          <w:sz w:val="22"/>
          <w:szCs w:val="22"/>
          <w:u w:val="single"/>
        </w:rPr>
        <w:t>A.M.</w:t>
      </w:r>
    </w:p>
    <w:p w:rsidR="00500CE4" w:rsidRPr="008E452A" w:rsidRDefault="00500CE4" w:rsidP="00500CE4">
      <w:pPr>
        <w:pStyle w:val="NoSpacing"/>
        <w:ind w:left="720" w:hanging="720"/>
        <w:rPr>
          <w:rFonts w:asciiTheme="minorHAnsi" w:hAnsiTheme="minorHAnsi" w:cs="Times New Roman"/>
          <w:sz w:val="22"/>
          <w:szCs w:val="22"/>
        </w:rPr>
      </w:pPr>
      <w:r w:rsidRPr="008E452A">
        <w:rPr>
          <w:rFonts w:asciiTheme="minorHAnsi" w:hAnsiTheme="minorHAnsi" w:cs="Times New Roman"/>
          <w:b/>
          <w:sz w:val="22"/>
          <w:szCs w:val="22"/>
          <w:u w:val="single"/>
        </w:rPr>
        <w:t>PRESENT:</w:t>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t>Motion #</w:t>
      </w:r>
    </w:p>
    <w:p w:rsidR="00500CE4" w:rsidRDefault="00C340C2" w:rsidP="00FA3348">
      <w:pPr>
        <w:pStyle w:val="NoSpacing"/>
        <w:ind w:left="720" w:hanging="720"/>
        <w:rPr>
          <w:rFonts w:asciiTheme="minorHAnsi" w:hAnsiTheme="minorHAnsi" w:cs="Times New Roman"/>
          <w:sz w:val="22"/>
          <w:szCs w:val="22"/>
        </w:rPr>
      </w:pPr>
      <w:r>
        <w:rPr>
          <w:rFonts w:asciiTheme="minorHAnsi" w:hAnsiTheme="minorHAnsi" w:cs="Times New Roman"/>
          <w:sz w:val="22"/>
          <w:szCs w:val="22"/>
        </w:rPr>
        <w:t xml:space="preserve">Mr. Pat Weaver, </w:t>
      </w:r>
      <w:r w:rsidR="00FA3348" w:rsidRPr="008E452A">
        <w:rPr>
          <w:rFonts w:asciiTheme="minorHAnsi" w:hAnsiTheme="minorHAnsi" w:cs="Times New Roman"/>
          <w:sz w:val="22"/>
          <w:szCs w:val="22"/>
        </w:rPr>
        <w:t>Chair</w:t>
      </w:r>
    </w:p>
    <w:p w:rsidR="00C340C2" w:rsidRPr="008E452A" w:rsidRDefault="00C340C2" w:rsidP="00C340C2">
      <w:pPr>
        <w:pStyle w:val="NoSpacing"/>
        <w:ind w:left="720" w:hanging="720"/>
        <w:rPr>
          <w:rFonts w:asciiTheme="minorHAnsi" w:hAnsiTheme="minorHAnsi" w:cs="Times New Roman"/>
          <w:sz w:val="22"/>
          <w:szCs w:val="22"/>
        </w:rPr>
      </w:pPr>
      <w:r>
        <w:rPr>
          <w:rFonts w:asciiTheme="minorHAnsi" w:hAnsiTheme="minorHAnsi" w:cs="Times New Roman"/>
          <w:sz w:val="22"/>
          <w:szCs w:val="22"/>
        </w:rPr>
        <w:t>Mrs. Diane Daly, Chair</w:t>
      </w:r>
    </w:p>
    <w:p w:rsidR="00C43CB2" w:rsidRPr="008E452A" w:rsidRDefault="00C43CB2" w:rsidP="00C340C2">
      <w:pPr>
        <w:pStyle w:val="NoSpacing"/>
        <w:rPr>
          <w:rFonts w:asciiTheme="minorHAnsi" w:hAnsiTheme="minorHAnsi" w:cs="Times New Roman"/>
          <w:sz w:val="22"/>
          <w:szCs w:val="22"/>
        </w:rPr>
      </w:pPr>
      <w:r>
        <w:rPr>
          <w:rFonts w:asciiTheme="minorHAnsi" w:hAnsiTheme="minorHAnsi" w:cs="Times New Roman"/>
          <w:sz w:val="22"/>
          <w:szCs w:val="22"/>
        </w:rPr>
        <w:t>Mayor Randy Hope</w:t>
      </w:r>
    </w:p>
    <w:p w:rsidR="00500CE4" w:rsidRPr="008E452A" w:rsidRDefault="00500CE4" w:rsidP="0041583B">
      <w:pPr>
        <w:pStyle w:val="NoSpacing"/>
        <w:tabs>
          <w:tab w:val="left" w:pos="6030"/>
        </w:tabs>
        <w:ind w:left="720" w:hanging="720"/>
        <w:rPr>
          <w:rFonts w:asciiTheme="minorHAnsi" w:hAnsiTheme="minorHAnsi" w:cs="Times New Roman"/>
          <w:sz w:val="22"/>
          <w:szCs w:val="22"/>
        </w:rPr>
      </w:pPr>
      <w:r w:rsidRPr="008E452A">
        <w:rPr>
          <w:rFonts w:asciiTheme="minorHAnsi" w:hAnsiTheme="minorHAnsi" w:cs="Times New Roman"/>
          <w:sz w:val="22"/>
          <w:szCs w:val="22"/>
        </w:rPr>
        <w:t>Councillor Bryon Fluker</w:t>
      </w:r>
      <w:r w:rsidR="0041583B">
        <w:rPr>
          <w:rFonts w:asciiTheme="minorHAnsi" w:hAnsiTheme="minorHAnsi" w:cs="Times New Roman"/>
          <w:sz w:val="22"/>
          <w:szCs w:val="22"/>
        </w:rPr>
        <w:tab/>
      </w:r>
    </w:p>
    <w:p w:rsidR="00FA3348" w:rsidRPr="008E452A" w:rsidRDefault="00FA3348" w:rsidP="00500CE4">
      <w:pPr>
        <w:pStyle w:val="NoSpacing"/>
        <w:ind w:left="720" w:hanging="720"/>
        <w:rPr>
          <w:rFonts w:asciiTheme="minorHAnsi" w:hAnsiTheme="minorHAnsi" w:cs="Times New Roman"/>
          <w:sz w:val="22"/>
          <w:szCs w:val="22"/>
        </w:rPr>
      </w:pPr>
      <w:r w:rsidRPr="008E452A">
        <w:rPr>
          <w:rFonts w:asciiTheme="minorHAnsi" w:hAnsiTheme="minorHAnsi" w:cs="Times New Roman"/>
          <w:sz w:val="22"/>
          <w:szCs w:val="22"/>
        </w:rPr>
        <w:t>Mrs. Kathryn Biondi</w:t>
      </w:r>
    </w:p>
    <w:p w:rsidR="00500CE4" w:rsidRDefault="00500CE4" w:rsidP="00500CE4">
      <w:pPr>
        <w:pStyle w:val="NoSpacing"/>
        <w:ind w:left="720" w:hanging="720"/>
        <w:rPr>
          <w:rFonts w:asciiTheme="minorHAnsi" w:hAnsiTheme="minorHAnsi" w:cs="Times New Roman"/>
          <w:sz w:val="22"/>
          <w:szCs w:val="22"/>
        </w:rPr>
      </w:pPr>
      <w:r w:rsidRPr="008E452A">
        <w:rPr>
          <w:rFonts w:asciiTheme="minorHAnsi" w:hAnsiTheme="minorHAnsi" w:cs="Times New Roman"/>
          <w:sz w:val="22"/>
          <w:szCs w:val="22"/>
        </w:rPr>
        <w:t>Chief Gary Conn</w:t>
      </w:r>
    </w:p>
    <w:p w:rsidR="00162AB0" w:rsidRDefault="00162AB0" w:rsidP="00162AB0">
      <w:pPr>
        <w:pStyle w:val="NoSpacing"/>
        <w:ind w:left="720" w:hanging="720"/>
        <w:rPr>
          <w:rFonts w:asciiTheme="minorHAnsi" w:hAnsiTheme="minorHAnsi" w:cs="Times New Roman"/>
          <w:sz w:val="22"/>
          <w:szCs w:val="22"/>
        </w:rPr>
      </w:pPr>
      <w:r w:rsidRPr="008E452A">
        <w:rPr>
          <w:rFonts w:asciiTheme="minorHAnsi" w:hAnsiTheme="minorHAnsi" w:cs="Times New Roman"/>
          <w:sz w:val="22"/>
          <w:szCs w:val="22"/>
        </w:rPr>
        <w:t>Deputy Chief Littlewood</w:t>
      </w:r>
    </w:p>
    <w:p w:rsidR="00162AB0" w:rsidRDefault="00162AB0" w:rsidP="00F64EE1">
      <w:pPr>
        <w:pStyle w:val="NoSpacing"/>
        <w:rPr>
          <w:rFonts w:asciiTheme="minorHAnsi" w:hAnsiTheme="minorHAnsi" w:cs="Times New Roman"/>
          <w:sz w:val="22"/>
          <w:szCs w:val="22"/>
        </w:rPr>
      </w:pPr>
    </w:p>
    <w:p w:rsidR="00500CE4" w:rsidRPr="00D07F7E" w:rsidRDefault="00FB06AA" w:rsidP="00D07F7E">
      <w:pPr>
        <w:pStyle w:val="NoSpacing"/>
        <w:ind w:left="720" w:hanging="720"/>
        <w:rPr>
          <w:rFonts w:asciiTheme="minorHAnsi" w:hAnsiTheme="minorHAnsi" w:cs="Times New Roman"/>
          <w:sz w:val="22"/>
          <w:szCs w:val="22"/>
        </w:rPr>
      </w:pPr>
      <w:r w:rsidRPr="008E452A">
        <w:rPr>
          <w:rFonts w:asciiTheme="minorHAnsi" w:hAnsiTheme="minorHAnsi" w:cs="Times New Roman"/>
          <w:sz w:val="22"/>
          <w:szCs w:val="22"/>
        </w:rPr>
        <w:t xml:space="preserve">        </w:t>
      </w:r>
    </w:p>
    <w:p w:rsidR="001B23C5" w:rsidRPr="008E452A" w:rsidRDefault="00A53275" w:rsidP="003E0D08">
      <w:pPr>
        <w:numPr>
          <w:ilvl w:val="0"/>
          <w:numId w:val="1"/>
        </w:numPr>
        <w:tabs>
          <w:tab w:val="left" w:pos="720"/>
        </w:tabs>
        <w:spacing w:after="0" w:line="240" w:lineRule="auto"/>
        <w:ind w:right="1834"/>
        <w:rPr>
          <w:rFonts w:asciiTheme="minorHAnsi" w:hAnsiTheme="minorHAnsi" w:cs="Times New Roman"/>
          <w:b/>
          <w:sz w:val="22"/>
          <w:szCs w:val="22"/>
          <w:u w:val="single"/>
        </w:rPr>
      </w:pPr>
      <w:r w:rsidRPr="008E452A">
        <w:rPr>
          <w:rFonts w:asciiTheme="minorHAnsi" w:hAnsiTheme="minorHAnsi" w:cs="Times New Roman"/>
          <w:b/>
          <w:sz w:val="22"/>
          <w:szCs w:val="22"/>
          <w:u w:val="single"/>
        </w:rPr>
        <w:t>Call to Order</w:t>
      </w:r>
      <w:r w:rsidR="001B23C5" w:rsidRPr="008E452A">
        <w:rPr>
          <w:rFonts w:asciiTheme="minorHAnsi" w:hAnsiTheme="minorHAnsi" w:cs="Times New Roman"/>
          <w:b/>
          <w:sz w:val="22"/>
          <w:szCs w:val="22"/>
          <w:u w:val="single"/>
        </w:rPr>
        <w:t xml:space="preserve"> </w:t>
      </w:r>
      <w:r w:rsidR="0084164C" w:rsidRPr="008E452A">
        <w:rPr>
          <w:rFonts w:asciiTheme="minorHAnsi" w:hAnsiTheme="minorHAnsi" w:cs="Times New Roman"/>
          <w:b/>
          <w:sz w:val="22"/>
          <w:szCs w:val="22"/>
          <w:u w:val="single"/>
        </w:rPr>
        <w:t xml:space="preserve"> </w:t>
      </w:r>
    </w:p>
    <w:p w:rsidR="00C63F0B" w:rsidRPr="007362C8" w:rsidRDefault="00665FDC" w:rsidP="003961AF">
      <w:pPr>
        <w:spacing w:after="0" w:line="240" w:lineRule="auto"/>
        <w:ind w:left="720" w:right="1834"/>
        <w:rPr>
          <w:rFonts w:asciiTheme="minorHAnsi" w:hAnsiTheme="minorHAnsi" w:cs="Times New Roman"/>
          <w:sz w:val="22"/>
          <w:szCs w:val="22"/>
        </w:rPr>
      </w:pPr>
      <w:r w:rsidRPr="008E452A">
        <w:rPr>
          <w:rFonts w:asciiTheme="minorHAnsi" w:hAnsiTheme="minorHAnsi" w:cs="Times New Roman"/>
          <w:sz w:val="22"/>
          <w:szCs w:val="22"/>
        </w:rPr>
        <w:t>Welcome</w:t>
      </w:r>
      <w:r w:rsidR="00CF0038" w:rsidRPr="008E452A">
        <w:rPr>
          <w:rFonts w:asciiTheme="minorHAnsi" w:hAnsiTheme="minorHAnsi" w:cs="Times New Roman"/>
          <w:sz w:val="22"/>
          <w:szCs w:val="22"/>
        </w:rPr>
        <w:t xml:space="preserve"> everyone and </w:t>
      </w:r>
      <w:r w:rsidRPr="008E452A">
        <w:rPr>
          <w:rFonts w:asciiTheme="minorHAnsi" w:hAnsiTheme="minorHAnsi" w:cs="Times New Roman"/>
          <w:sz w:val="22"/>
          <w:szCs w:val="22"/>
        </w:rPr>
        <w:t>Guests</w:t>
      </w:r>
    </w:p>
    <w:p w:rsidR="00BB1641" w:rsidRPr="008E452A" w:rsidRDefault="00BB1641" w:rsidP="00082BBE">
      <w:pPr>
        <w:spacing w:after="0" w:line="240" w:lineRule="auto"/>
        <w:ind w:left="720" w:right="1834"/>
        <w:rPr>
          <w:rFonts w:asciiTheme="minorHAnsi" w:hAnsiTheme="minorHAnsi" w:cs="Times New Roman"/>
          <w:sz w:val="22"/>
          <w:szCs w:val="22"/>
        </w:rPr>
      </w:pPr>
    </w:p>
    <w:p w:rsidR="00A53275" w:rsidRPr="008E452A" w:rsidRDefault="00A5327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2.</w:t>
      </w:r>
      <w:r w:rsidRPr="008E452A">
        <w:rPr>
          <w:rFonts w:asciiTheme="minorHAnsi" w:hAnsiTheme="minorHAnsi" w:cs="Times New Roman"/>
          <w:sz w:val="22"/>
          <w:szCs w:val="22"/>
        </w:rPr>
        <w:tab/>
      </w:r>
      <w:r w:rsidR="00F553E7" w:rsidRPr="008E452A">
        <w:rPr>
          <w:rFonts w:asciiTheme="minorHAnsi" w:hAnsiTheme="minorHAnsi" w:cs="Times New Roman"/>
          <w:sz w:val="22"/>
          <w:szCs w:val="22"/>
        </w:rPr>
        <w:t>a)</w:t>
      </w:r>
      <w:r w:rsidR="00F553E7" w:rsidRPr="008E452A">
        <w:rPr>
          <w:rFonts w:asciiTheme="minorHAnsi" w:hAnsiTheme="minorHAnsi" w:cs="Times New Roman"/>
          <w:sz w:val="22"/>
          <w:szCs w:val="22"/>
        </w:rPr>
        <w:tab/>
      </w:r>
      <w:r w:rsidRPr="008E452A">
        <w:rPr>
          <w:rFonts w:asciiTheme="minorHAnsi" w:hAnsiTheme="minorHAnsi" w:cs="Times New Roman"/>
          <w:b/>
          <w:sz w:val="22"/>
          <w:szCs w:val="22"/>
          <w:u w:val="single"/>
        </w:rPr>
        <w:t>Declaration of Conflict of Interest</w:t>
      </w:r>
    </w:p>
    <w:p w:rsidR="004F4225" w:rsidRPr="008E452A" w:rsidRDefault="004F4225" w:rsidP="003E0D08">
      <w:pPr>
        <w:spacing w:after="0" w:line="240" w:lineRule="auto"/>
        <w:ind w:right="1834"/>
        <w:rPr>
          <w:rFonts w:asciiTheme="minorHAnsi" w:hAnsiTheme="minorHAnsi" w:cs="Times New Roman"/>
          <w:sz w:val="22"/>
          <w:szCs w:val="22"/>
        </w:rPr>
      </w:pPr>
    </w:p>
    <w:p w:rsidR="00DF6BDE" w:rsidRPr="008E452A" w:rsidRDefault="004F422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t>None declared</w:t>
      </w:r>
    </w:p>
    <w:p w:rsidR="002D6F53" w:rsidRPr="008E452A" w:rsidRDefault="002D6F53" w:rsidP="003E0D08">
      <w:pPr>
        <w:spacing w:after="0" w:line="240" w:lineRule="auto"/>
        <w:ind w:right="1834"/>
        <w:rPr>
          <w:rFonts w:asciiTheme="minorHAnsi" w:hAnsiTheme="minorHAnsi" w:cs="Times New Roman"/>
          <w:sz w:val="22"/>
          <w:szCs w:val="22"/>
        </w:rPr>
      </w:pPr>
    </w:p>
    <w:p w:rsidR="004F4225" w:rsidRPr="008E452A" w:rsidRDefault="00F553E7" w:rsidP="008B52E5">
      <w:pPr>
        <w:spacing w:after="0" w:line="240" w:lineRule="auto"/>
        <w:ind w:right="1834"/>
        <w:rPr>
          <w:rFonts w:asciiTheme="minorHAnsi" w:hAnsiTheme="minorHAnsi" w:cs="Times New Roman"/>
          <w:b/>
          <w:sz w:val="22"/>
          <w:szCs w:val="22"/>
          <w:u w:val="single"/>
        </w:rPr>
      </w:pPr>
      <w:r w:rsidRPr="008E452A">
        <w:rPr>
          <w:rFonts w:asciiTheme="minorHAnsi" w:hAnsiTheme="minorHAnsi" w:cs="Times New Roman"/>
          <w:sz w:val="22"/>
          <w:szCs w:val="22"/>
        </w:rPr>
        <w:tab/>
        <w:t>b)</w:t>
      </w:r>
      <w:r w:rsidRPr="008E452A">
        <w:rPr>
          <w:rFonts w:asciiTheme="minorHAnsi" w:hAnsiTheme="minorHAnsi" w:cs="Times New Roman"/>
          <w:sz w:val="22"/>
          <w:szCs w:val="22"/>
        </w:rPr>
        <w:tab/>
      </w:r>
      <w:r w:rsidRPr="008E452A">
        <w:rPr>
          <w:rFonts w:asciiTheme="minorHAnsi" w:hAnsiTheme="minorHAnsi" w:cs="Times New Roman"/>
          <w:b/>
          <w:sz w:val="22"/>
          <w:szCs w:val="22"/>
          <w:u w:val="single"/>
        </w:rPr>
        <w:t>Approval of Agenda</w:t>
      </w:r>
    </w:p>
    <w:p w:rsidR="003961AF" w:rsidRPr="008E452A" w:rsidRDefault="003961AF" w:rsidP="0041583B">
      <w:pPr>
        <w:pStyle w:val="NoSpacing"/>
        <w:ind w:right="1834"/>
        <w:rPr>
          <w:rFonts w:asciiTheme="minorHAnsi" w:hAnsiTheme="minorHAnsi" w:cs="Times New Roman"/>
          <w:b/>
          <w:sz w:val="22"/>
          <w:szCs w:val="22"/>
        </w:rPr>
      </w:pPr>
    </w:p>
    <w:p w:rsidR="008B52E5" w:rsidRPr="004B30E5" w:rsidRDefault="008B52E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r>
      <w:r w:rsidR="00077F93" w:rsidRPr="005437BA">
        <w:rPr>
          <w:rFonts w:asciiTheme="minorHAnsi" w:hAnsiTheme="minorHAnsi" w:cs="Times New Roman"/>
          <w:sz w:val="22"/>
          <w:szCs w:val="22"/>
        </w:rPr>
        <w:t xml:space="preserve">Moved </w:t>
      </w:r>
      <w:r w:rsidR="00E54CB4" w:rsidRPr="005437BA">
        <w:rPr>
          <w:rFonts w:asciiTheme="minorHAnsi" w:hAnsiTheme="minorHAnsi" w:cs="Times New Roman"/>
          <w:sz w:val="22"/>
          <w:szCs w:val="22"/>
        </w:rPr>
        <w:t xml:space="preserve">by </w:t>
      </w:r>
      <w:r w:rsidR="005437BA">
        <w:rPr>
          <w:rFonts w:asciiTheme="minorHAnsi" w:hAnsiTheme="minorHAnsi" w:cs="Times New Roman"/>
          <w:sz w:val="22"/>
          <w:szCs w:val="22"/>
        </w:rPr>
        <w:t xml:space="preserve">Councillor Fluker </w:t>
      </w:r>
      <w:r w:rsidR="00D65D51" w:rsidRPr="005437BA">
        <w:rPr>
          <w:rFonts w:asciiTheme="minorHAnsi" w:hAnsiTheme="minorHAnsi" w:cs="Times New Roman"/>
          <w:sz w:val="22"/>
          <w:szCs w:val="22"/>
        </w:rPr>
        <w:t>and</w:t>
      </w:r>
      <w:r w:rsidR="00292301" w:rsidRPr="005437BA">
        <w:rPr>
          <w:rFonts w:asciiTheme="minorHAnsi" w:hAnsiTheme="minorHAnsi" w:cs="Times New Roman"/>
          <w:sz w:val="22"/>
          <w:szCs w:val="22"/>
        </w:rPr>
        <w:t xml:space="preserve"> seconded </w:t>
      </w:r>
      <w:r w:rsidR="005437BA" w:rsidRPr="005437BA">
        <w:rPr>
          <w:rFonts w:asciiTheme="minorHAnsi" w:hAnsiTheme="minorHAnsi" w:cs="Times New Roman"/>
          <w:sz w:val="22"/>
          <w:szCs w:val="22"/>
        </w:rPr>
        <w:t>by Diane</w:t>
      </w:r>
      <w:r w:rsidR="005437BA">
        <w:rPr>
          <w:rFonts w:asciiTheme="minorHAnsi" w:hAnsiTheme="minorHAnsi" w:cs="Times New Roman"/>
          <w:sz w:val="22"/>
          <w:szCs w:val="22"/>
        </w:rPr>
        <w:t xml:space="preserve"> Daly</w:t>
      </w:r>
      <w:r w:rsidR="00F64EE1">
        <w:rPr>
          <w:rFonts w:asciiTheme="minorHAnsi" w:hAnsiTheme="minorHAnsi" w:cs="Times New Roman"/>
          <w:sz w:val="22"/>
          <w:szCs w:val="22"/>
        </w:rPr>
        <w:t xml:space="preserve"> </w:t>
      </w:r>
    </w:p>
    <w:p w:rsidR="004F4225" w:rsidRPr="008E452A" w:rsidRDefault="004F4225" w:rsidP="0026482C">
      <w:pPr>
        <w:spacing w:after="0" w:line="240" w:lineRule="auto"/>
        <w:ind w:right="133"/>
        <w:rPr>
          <w:rFonts w:asciiTheme="minorHAnsi" w:hAnsiTheme="minorHAnsi" w:cs="Times New Roman"/>
          <w:b/>
          <w:sz w:val="22"/>
          <w:szCs w:val="22"/>
        </w:rPr>
      </w:pPr>
      <w:r w:rsidRPr="008E452A">
        <w:rPr>
          <w:rFonts w:asciiTheme="minorHAnsi" w:hAnsiTheme="minorHAnsi" w:cs="Times New Roman"/>
          <w:sz w:val="22"/>
          <w:szCs w:val="22"/>
        </w:rPr>
        <w:tab/>
      </w:r>
      <w:r w:rsidRPr="008E452A">
        <w:rPr>
          <w:rFonts w:asciiTheme="minorHAnsi" w:hAnsiTheme="minorHAnsi" w:cs="Times New Roman"/>
          <w:b/>
          <w:sz w:val="22"/>
          <w:szCs w:val="22"/>
        </w:rPr>
        <w:t xml:space="preserve">“MOTION TO APPROVE </w:t>
      </w:r>
      <w:r w:rsidR="0095086B" w:rsidRPr="008E452A">
        <w:rPr>
          <w:rFonts w:asciiTheme="minorHAnsi" w:hAnsiTheme="minorHAnsi" w:cs="Times New Roman"/>
          <w:b/>
          <w:sz w:val="22"/>
          <w:szCs w:val="22"/>
        </w:rPr>
        <w:t xml:space="preserve">THE </w:t>
      </w:r>
      <w:r w:rsidR="0095086B" w:rsidRPr="0041583B">
        <w:rPr>
          <w:rFonts w:asciiTheme="minorHAnsi" w:hAnsiTheme="minorHAnsi" w:cs="Times New Roman"/>
          <w:b/>
          <w:sz w:val="22"/>
          <w:szCs w:val="22"/>
        </w:rPr>
        <w:t>AGENDA</w:t>
      </w:r>
      <w:r w:rsidRPr="008E452A">
        <w:rPr>
          <w:rFonts w:asciiTheme="minorHAnsi" w:hAnsiTheme="minorHAnsi" w:cs="Times New Roman"/>
          <w:b/>
          <w:sz w:val="22"/>
          <w:szCs w:val="22"/>
        </w:rPr>
        <w:t>”</w:t>
      </w:r>
      <w:r w:rsidR="00165492" w:rsidRPr="008E452A">
        <w:rPr>
          <w:rFonts w:asciiTheme="minorHAnsi" w:hAnsiTheme="minorHAnsi" w:cs="Times New Roman"/>
          <w:sz w:val="22"/>
          <w:szCs w:val="22"/>
        </w:rPr>
        <w:tab/>
      </w:r>
      <w:r w:rsidR="00181045" w:rsidRPr="008E452A">
        <w:rPr>
          <w:rFonts w:asciiTheme="minorHAnsi" w:hAnsiTheme="minorHAnsi" w:cs="Times New Roman"/>
          <w:sz w:val="22"/>
          <w:szCs w:val="22"/>
        </w:rPr>
        <w:tab/>
      </w:r>
      <w:r w:rsidR="00181045" w:rsidRPr="008E452A">
        <w:rPr>
          <w:rFonts w:asciiTheme="minorHAnsi" w:hAnsiTheme="minorHAnsi" w:cs="Times New Roman"/>
          <w:sz w:val="22"/>
          <w:szCs w:val="22"/>
        </w:rPr>
        <w:tab/>
      </w:r>
      <w:r w:rsidR="00165492" w:rsidRPr="008E452A">
        <w:rPr>
          <w:rFonts w:asciiTheme="minorHAnsi" w:hAnsiTheme="minorHAnsi" w:cs="Times New Roman"/>
          <w:sz w:val="22"/>
          <w:szCs w:val="22"/>
        </w:rPr>
        <w:tab/>
      </w:r>
      <w:r w:rsidR="00165492" w:rsidRPr="008E452A">
        <w:rPr>
          <w:rFonts w:asciiTheme="minorHAnsi" w:hAnsiTheme="minorHAnsi" w:cs="Times New Roman"/>
          <w:sz w:val="22"/>
          <w:szCs w:val="22"/>
        </w:rPr>
        <w:tab/>
      </w:r>
      <w:r w:rsidR="00165492" w:rsidRPr="008E452A">
        <w:rPr>
          <w:rFonts w:asciiTheme="minorHAnsi" w:hAnsiTheme="minorHAnsi" w:cs="Times New Roman"/>
          <w:sz w:val="22"/>
          <w:szCs w:val="22"/>
        </w:rPr>
        <w:tab/>
      </w:r>
      <w:r w:rsidR="00165492" w:rsidRPr="008E452A">
        <w:rPr>
          <w:rFonts w:asciiTheme="minorHAnsi" w:hAnsiTheme="minorHAnsi" w:cs="Times New Roman"/>
          <w:sz w:val="22"/>
          <w:szCs w:val="22"/>
        </w:rPr>
        <w:tab/>
      </w:r>
      <w:r w:rsidR="00D23B4F">
        <w:rPr>
          <w:rFonts w:asciiTheme="minorHAnsi" w:hAnsiTheme="minorHAnsi" w:cs="Times New Roman"/>
          <w:sz w:val="22"/>
          <w:szCs w:val="22"/>
        </w:rPr>
        <w:tab/>
      </w:r>
      <w:r w:rsidR="00C811B2" w:rsidRPr="008E452A">
        <w:rPr>
          <w:rFonts w:asciiTheme="minorHAnsi" w:hAnsiTheme="minorHAnsi" w:cs="Times New Roman"/>
          <w:sz w:val="22"/>
          <w:szCs w:val="22"/>
        </w:rPr>
        <w:tab/>
      </w:r>
      <w:r w:rsidR="00C811B2"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3683D">
        <w:rPr>
          <w:rFonts w:asciiTheme="minorHAnsi" w:hAnsiTheme="minorHAnsi" w:cs="Times New Roman"/>
          <w:sz w:val="22"/>
          <w:szCs w:val="22"/>
        </w:rPr>
        <w:t>#</w:t>
      </w:r>
      <w:r w:rsidR="007B31E7">
        <w:rPr>
          <w:rFonts w:asciiTheme="minorHAnsi" w:hAnsiTheme="minorHAnsi" w:cs="Times New Roman"/>
          <w:sz w:val="22"/>
          <w:szCs w:val="22"/>
        </w:rPr>
        <w:t>2507</w:t>
      </w:r>
    </w:p>
    <w:p w:rsidR="00765C0F" w:rsidRPr="008E452A" w:rsidRDefault="004F422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t>Carried</w:t>
      </w:r>
    </w:p>
    <w:p w:rsidR="004F4225" w:rsidRPr="008E452A" w:rsidRDefault="004F4225" w:rsidP="003E0D08">
      <w:pPr>
        <w:spacing w:after="0" w:line="240" w:lineRule="auto"/>
        <w:ind w:right="1834"/>
        <w:rPr>
          <w:rFonts w:asciiTheme="minorHAnsi" w:hAnsiTheme="minorHAnsi" w:cs="Times New Roman"/>
          <w:sz w:val="22"/>
          <w:szCs w:val="22"/>
        </w:rPr>
      </w:pPr>
    </w:p>
    <w:p w:rsidR="00CF5B4E" w:rsidRPr="008E452A" w:rsidRDefault="00CF5B4E" w:rsidP="003E0D08">
      <w:pPr>
        <w:spacing w:after="0" w:line="240" w:lineRule="auto"/>
        <w:ind w:right="1834"/>
        <w:rPr>
          <w:rFonts w:asciiTheme="minorHAnsi" w:hAnsiTheme="minorHAnsi" w:cs="Times New Roman"/>
          <w:b/>
          <w:sz w:val="22"/>
          <w:szCs w:val="22"/>
          <w:u w:val="single"/>
        </w:rPr>
      </w:pPr>
      <w:r w:rsidRPr="008E452A">
        <w:rPr>
          <w:rFonts w:asciiTheme="minorHAnsi" w:hAnsiTheme="minorHAnsi" w:cs="Times New Roman"/>
          <w:sz w:val="22"/>
          <w:szCs w:val="22"/>
        </w:rPr>
        <w:tab/>
      </w:r>
      <w:r w:rsidRPr="004A7B07">
        <w:rPr>
          <w:rFonts w:asciiTheme="minorHAnsi" w:hAnsiTheme="minorHAnsi" w:cs="Times New Roman"/>
          <w:sz w:val="22"/>
          <w:szCs w:val="22"/>
        </w:rPr>
        <w:t>c)</w:t>
      </w:r>
      <w:r w:rsidRPr="004A7B07">
        <w:rPr>
          <w:rFonts w:asciiTheme="minorHAnsi" w:hAnsiTheme="minorHAnsi" w:cs="Times New Roman"/>
          <w:sz w:val="22"/>
          <w:szCs w:val="22"/>
        </w:rPr>
        <w:tab/>
      </w:r>
      <w:r w:rsidRPr="004A7B07">
        <w:rPr>
          <w:rFonts w:asciiTheme="minorHAnsi" w:hAnsiTheme="minorHAnsi" w:cs="Times New Roman"/>
          <w:b/>
          <w:sz w:val="22"/>
          <w:szCs w:val="22"/>
          <w:u w:val="single"/>
        </w:rPr>
        <w:t>App</w:t>
      </w:r>
      <w:r w:rsidR="001B21BD" w:rsidRPr="004A7B07">
        <w:rPr>
          <w:rFonts w:asciiTheme="minorHAnsi" w:hAnsiTheme="minorHAnsi" w:cs="Times New Roman"/>
          <w:b/>
          <w:sz w:val="22"/>
          <w:szCs w:val="22"/>
          <w:u w:val="single"/>
        </w:rPr>
        <w:t xml:space="preserve">roval of Minutes </w:t>
      </w:r>
      <w:r w:rsidR="005F49F4" w:rsidRPr="004A7B07">
        <w:rPr>
          <w:rFonts w:asciiTheme="minorHAnsi" w:hAnsiTheme="minorHAnsi" w:cs="Times New Roman"/>
          <w:b/>
          <w:sz w:val="22"/>
          <w:szCs w:val="22"/>
          <w:u w:val="single"/>
        </w:rPr>
        <w:t xml:space="preserve">of </w:t>
      </w:r>
      <w:r w:rsidR="0003683D">
        <w:rPr>
          <w:rFonts w:ascii="Calibri" w:hAnsi="Calibri" w:cs="Times New Roman"/>
          <w:b/>
          <w:sz w:val="22"/>
          <w:szCs w:val="22"/>
          <w:u w:val="single"/>
        </w:rPr>
        <w:t>May 15</w:t>
      </w:r>
      <w:r w:rsidR="00C340C2">
        <w:rPr>
          <w:rFonts w:ascii="Calibri" w:hAnsi="Calibri" w:cs="Times New Roman"/>
          <w:b/>
          <w:sz w:val="22"/>
          <w:szCs w:val="22"/>
          <w:u w:val="single"/>
        </w:rPr>
        <w:t>, 2018</w:t>
      </w:r>
    </w:p>
    <w:p w:rsidR="00941407" w:rsidRPr="008E452A" w:rsidRDefault="00941407" w:rsidP="00DB6A89">
      <w:pPr>
        <w:spacing w:after="0" w:line="240" w:lineRule="auto"/>
        <w:ind w:left="720" w:right="1834"/>
        <w:rPr>
          <w:rFonts w:asciiTheme="minorHAnsi" w:hAnsiTheme="minorHAnsi" w:cs="Times New Roman"/>
          <w:sz w:val="22"/>
          <w:szCs w:val="22"/>
        </w:rPr>
      </w:pPr>
    </w:p>
    <w:p w:rsidR="004F4225" w:rsidRPr="008E452A" w:rsidRDefault="00CF0038" w:rsidP="00D65D51">
      <w:pPr>
        <w:spacing w:after="0" w:line="240" w:lineRule="auto"/>
        <w:ind w:right="1834" w:firstLine="720"/>
        <w:rPr>
          <w:rFonts w:asciiTheme="minorHAnsi" w:hAnsiTheme="minorHAnsi" w:cs="Times New Roman"/>
          <w:sz w:val="22"/>
          <w:szCs w:val="22"/>
        </w:rPr>
      </w:pPr>
      <w:r w:rsidRPr="005437BA">
        <w:rPr>
          <w:rFonts w:asciiTheme="minorHAnsi" w:hAnsiTheme="minorHAnsi" w:cs="Times New Roman"/>
          <w:sz w:val="22"/>
          <w:szCs w:val="22"/>
        </w:rPr>
        <w:t>Move</w:t>
      </w:r>
      <w:r w:rsidR="00292301" w:rsidRPr="005437BA">
        <w:rPr>
          <w:rFonts w:asciiTheme="minorHAnsi" w:hAnsiTheme="minorHAnsi" w:cs="Times New Roman"/>
          <w:sz w:val="22"/>
          <w:szCs w:val="22"/>
        </w:rPr>
        <w:t xml:space="preserve">d </w:t>
      </w:r>
      <w:r w:rsidR="004B30E5" w:rsidRPr="005437BA">
        <w:rPr>
          <w:rFonts w:asciiTheme="minorHAnsi" w:hAnsiTheme="minorHAnsi" w:cs="Times New Roman"/>
          <w:sz w:val="22"/>
          <w:szCs w:val="22"/>
        </w:rPr>
        <w:t>by</w:t>
      </w:r>
      <w:r w:rsidR="005437BA">
        <w:rPr>
          <w:rFonts w:asciiTheme="minorHAnsi" w:hAnsiTheme="minorHAnsi" w:cs="Times New Roman"/>
          <w:sz w:val="22"/>
          <w:szCs w:val="22"/>
        </w:rPr>
        <w:t xml:space="preserve"> Kathryn Biondi </w:t>
      </w:r>
      <w:r w:rsidR="005437BA" w:rsidRPr="005437BA">
        <w:rPr>
          <w:rFonts w:asciiTheme="minorHAnsi" w:hAnsiTheme="minorHAnsi" w:cs="Times New Roman"/>
          <w:sz w:val="22"/>
          <w:szCs w:val="22"/>
        </w:rPr>
        <w:t>and</w:t>
      </w:r>
      <w:r w:rsidR="00292301" w:rsidRPr="005437BA">
        <w:rPr>
          <w:rFonts w:asciiTheme="minorHAnsi" w:hAnsiTheme="minorHAnsi" w:cs="Times New Roman"/>
          <w:sz w:val="22"/>
          <w:szCs w:val="22"/>
        </w:rPr>
        <w:t xml:space="preserve"> seconded </w:t>
      </w:r>
      <w:r w:rsidR="00E54CB4" w:rsidRPr="005437BA">
        <w:rPr>
          <w:rFonts w:asciiTheme="minorHAnsi" w:hAnsiTheme="minorHAnsi" w:cs="Times New Roman"/>
          <w:sz w:val="22"/>
          <w:szCs w:val="22"/>
        </w:rPr>
        <w:t xml:space="preserve">by </w:t>
      </w:r>
      <w:r w:rsidR="005437BA">
        <w:rPr>
          <w:rFonts w:asciiTheme="minorHAnsi" w:hAnsiTheme="minorHAnsi" w:cs="Times New Roman"/>
          <w:sz w:val="22"/>
          <w:szCs w:val="22"/>
        </w:rPr>
        <w:t>Councillor Fluker</w:t>
      </w:r>
    </w:p>
    <w:p w:rsidR="004F4225" w:rsidRPr="008E452A" w:rsidRDefault="004F4225" w:rsidP="00FA5510">
      <w:pPr>
        <w:spacing w:after="0" w:line="240" w:lineRule="auto"/>
        <w:ind w:right="133"/>
        <w:rPr>
          <w:rFonts w:asciiTheme="minorHAnsi" w:hAnsiTheme="minorHAnsi" w:cs="Times New Roman"/>
          <w:sz w:val="22"/>
          <w:szCs w:val="22"/>
        </w:rPr>
      </w:pPr>
      <w:r w:rsidRPr="008E452A">
        <w:rPr>
          <w:rFonts w:asciiTheme="minorHAnsi" w:hAnsiTheme="minorHAnsi" w:cs="Times New Roman"/>
          <w:sz w:val="22"/>
          <w:szCs w:val="22"/>
        </w:rPr>
        <w:tab/>
      </w:r>
      <w:r w:rsidRPr="008E452A">
        <w:rPr>
          <w:rFonts w:asciiTheme="minorHAnsi" w:hAnsiTheme="minorHAnsi" w:cs="Times New Roman"/>
          <w:b/>
          <w:sz w:val="22"/>
          <w:szCs w:val="22"/>
        </w:rPr>
        <w:t>“MOTION TO</w:t>
      </w:r>
      <w:r w:rsidR="00E61984" w:rsidRPr="008E452A">
        <w:rPr>
          <w:rFonts w:asciiTheme="minorHAnsi" w:hAnsiTheme="minorHAnsi" w:cs="Times New Roman"/>
          <w:b/>
          <w:sz w:val="22"/>
          <w:szCs w:val="22"/>
        </w:rPr>
        <w:t xml:space="preserve"> </w:t>
      </w:r>
      <w:r w:rsidR="0060008E" w:rsidRPr="008E452A">
        <w:rPr>
          <w:rFonts w:asciiTheme="minorHAnsi" w:hAnsiTheme="minorHAnsi" w:cs="Times New Roman"/>
          <w:b/>
          <w:sz w:val="22"/>
          <w:szCs w:val="22"/>
        </w:rPr>
        <w:t>APP</w:t>
      </w:r>
      <w:r w:rsidR="00C43CB2">
        <w:rPr>
          <w:rFonts w:asciiTheme="minorHAnsi" w:hAnsiTheme="minorHAnsi" w:cs="Times New Roman"/>
          <w:b/>
          <w:sz w:val="22"/>
          <w:szCs w:val="22"/>
        </w:rPr>
        <w:t xml:space="preserve">ROVE </w:t>
      </w:r>
      <w:r w:rsidR="00BB1641">
        <w:rPr>
          <w:rFonts w:asciiTheme="minorHAnsi" w:hAnsiTheme="minorHAnsi" w:cs="Times New Roman"/>
          <w:b/>
          <w:sz w:val="22"/>
          <w:szCs w:val="22"/>
        </w:rPr>
        <w:t>THE MINUTES</w:t>
      </w:r>
      <w:r w:rsidR="003961AF">
        <w:rPr>
          <w:rFonts w:asciiTheme="minorHAnsi" w:hAnsiTheme="minorHAnsi" w:cs="Times New Roman"/>
          <w:b/>
          <w:sz w:val="22"/>
          <w:szCs w:val="22"/>
        </w:rPr>
        <w:t xml:space="preserve"> OF</w:t>
      </w:r>
      <w:r w:rsidR="0003683D">
        <w:rPr>
          <w:rFonts w:ascii="Calibri" w:hAnsi="Calibri" w:cs="Times New Roman"/>
          <w:b/>
          <w:sz w:val="22"/>
          <w:szCs w:val="22"/>
        </w:rPr>
        <w:t xml:space="preserve"> MAY 15</w:t>
      </w:r>
      <w:r w:rsidR="00C340C2">
        <w:rPr>
          <w:rFonts w:ascii="Calibri" w:hAnsi="Calibri" w:cs="Times New Roman"/>
          <w:b/>
          <w:sz w:val="22"/>
          <w:szCs w:val="22"/>
        </w:rPr>
        <w:t>, 2018</w:t>
      </w:r>
      <w:r w:rsidR="00F64EE1">
        <w:rPr>
          <w:rFonts w:ascii="Calibri" w:hAnsi="Calibri" w:cs="Times New Roman"/>
          <w:b/>
          <w:sz w:val="22"/>
          <w:szCs w:val="22"/>
        </w:rPr>
        <w:t>”</w:t>
      </w:r>
      <w:r w:rsidR="00E54CB4">
        <w:rPr>
          <w:rFonts w:asciiTheme="minorHAnsi" w:hAnsiTheme="minorHAnsi" w:cs="Times New Roman"/>
          <w:sz w:val="22"/>
          <w:szCs w:val="22"/>
        </w:rPr>
        <w:tab/>
      </w:r>
      <w:r w:rsidR="00FA5510" w:rsidRPr="008E452A">
        <w:rPr>
          <w:rFonts w:asciiTheme="minorHAnsi" w:hAnsiTheme="minorHAnsi" w:cs="Times New Roman"/>
          <w:sz w:val="22"/>
          <w:szCs w:val="22"/>
        </w:rPr>
        <w:tab/>
      </w:r>
      <w:r w:rsidR="00FA5510" w:rsidRPr="008E452A">
        <w:rPr>
          <w:rFonts w:asciiTheme="minorHAnsi" w:hAnsiTheme="minorHAnsi" w:cs="Times New Roman"/>
          <w:sz w:val="22"/>
          <w:szCs w:val="22"/>
        </w:rPr>
        <w:tab/>
      </w:r>
      <w:r w:rsidR="00FA5510" w:rsidRPr="008E452A">
        <w:rPr>
          <w:rFonts w:asciiTheme="minorHAnsi" w:hAnsiTheme="minorHAnsi" w:cs="Times New Roman"/>
          <w:sz w:val="22"/>
          <w:szCs w:val="22"/>
        </w:rPr>
        <w:tab/>
      </w:r>
      <w:r w:rsidR="005E155C">
        <w:rPr>
          <w:rFonts w:asciiTheme="minorHAnsi" w:hAnsiTheme="minorHAnsi" w:cs="Times New Roman"/>
          <w:sz w:val="22"/>
          <w:szCs w:val="22"/>
        </w:rPr>
        <w:tab/>
      </w:r>
      <w:r w:rsidR="005E155C">
        <w:rPr>
          <w:rFonts w:asciiTheme="minorHAnsi" w:hAnsiTheme="minorHAnsi" w:cs="Times New Roman"/>
          <w:sz w:val="22"/>
          <w:szCs w:val="22"/>
        </w:rPr>
        <w:tab/>
      </w:r>
      <w:r w:rsidR="00FA5510" w:rsidRPr="008E452A">
        <w:rPr>
          <w:rFonts w:asciiTheme="minorHAnsi" w:hAnsiTheme="minorHAnsi" w:cs="Times New Roman"/>
          <w:sz w:val="22"/>
          <w:szCs w:val="22"/>
        </w:rPr>
        <w:tab/>
      </w:r>
      <w:r w:rsidR="0062004A">
        <w:rPr>
          <w:rFonts w:asciiTheme="minorHAnsi" w:hAnsiTheme="minorHAnsi" w:cs="Times New Roman"/>
          <w:sz w:val="22"/>
          <w:szCs w:val="22"/>
        </w:rPr>
        <w:tab/>
      </w:r>
      <w:r w:rsidR="00D65D51" w:rsidRPr="008E452A">
        <w:rPr>
          <w:rFonts w:asciiTheme="minorHAnsi" w:hAnsiTheme="minorHAnsi" w:cs="Times New Roman"/>
          <w:sz w:val="22"/>
          <w:szCs w:val="22"/>
        </w:rPr>
        <w:tab/>
      </w:r>
      <w:r w:rsidR="00E54CB4">
        <w:rPr>
          <w:rFonts w:asciiTheme="minorHAnsi" w:hAnsiTheme="minorHAnsi" w:cs="Times New Roman"/>
          <w:sz w:val="22"/>
          <w:szCs w:val="22"/>
        </w:rPr>
        <w:tab/>
      </w:r>
      <w:r w:rsidR="00E54CB4">
        <w:rPr>
          <w:rFonts w:asciiTheme="minorHAnsi" w:hAnsiTheme="minorHAnsi" w:cs="Times New Roman"/>
          <w:sz w:val="22"/>
          <w:szCs w:val="22"/>
        </w:rPr>
        <w:tab/>
      </w:r>
      <w:r w:rsidR="00E54CB4">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03683D">
        <w:rPr>
          <w:rFonts w:asciiTheme="minorHAnsi" w:hAnsiTheme="minorHAnsi" w:cs="Times New Roman"/>
          <w:sz w:val="22"/>
          <w:szCs w:val="22"/>
        </w:rPr>
        <w:t>#</w:t>
      </w:r>
      <w:r w:rsidR="007B31E7">
        <w:rPr>
          <w:rFonts w:asciiTheme="minorHAnsi" w:hAnsiTheme="minorHAnsi" w:cs="Times New Roman"/>
          <w:sz w:val="22"/>
          <w:szCs w:val="22"/>
        </w:rPr>
        <w:t>2508</w:t>
      </w:r>
    </w:p>
    <w:p w:rsidR="00DF6BDE" w:rsidRPr="008E452A" w:rsidRDefault="004F4225" w:rsidP="007F5478">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082BBE" w:rsidRPr="008E452A" w:rsidRDefault="00082BBE"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r>
    </w:p>
    <w:p w:rsidR="00C340C2" w:rsidRPr="0003683D" w:rsidRDefault="005F6946" w:rsidP="0003683D">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3.</w:t>
      </w:r>
      <w:r w:rsidRPr="008E452A">
        <w:rPr>
          <w:rFonts w:asciiTheme="minorHAnsi" w:hAnsiTheme="minorHAnsi" w:cs="Times New Roman"/>
          <w:sz w:val="22"/>
          <w:szCs w:val="22"/>
        </w:rPr>
        <w:tab/>
      </w:r>
      <w:r w:rsidR="0023464C" w:rsidRPr="008E452A">
        <w:rPr>
          <w:rFonts w:asciiTheme="minorHAnsi" w:hAnsiTheme="minorHAnsi"/>
          <w:b/>
          <w:sz w:val="22"/>
          <w:szCs w:val="22"/>
          <w:u w:val="single"/>
        </w:rPr>
        <w:t xml:space="preserve">Business Arising from </w:t>
      </w:r>
      <w:r w:rsidR="004622FB" w:rsidRPr="008E452A">
        <w:rPr>
          <w:rFonts w:asciiTheme="minorHAnsi" w:hAnsiTheme="minorHAnsi"/>
          <w:b/>
          <w:sz w:val="22"/>
          <w:szCs w:val="22"/>
          <w:u w:val="single"/>
        </w:rPr>
        <w:t>Previous Minutes</w:t>
      </w:r>
      <w:r w:rsidR="0060008E" w:rsidRPr="008E452A">
        <w:rPr>
          <w:rFonts w:asciiTheme="minorHAnsi" w:hAnsiTheme="minorHAnsi"/>
          <w:b/>
          <w:sz w:val="22"/>
          <w:szCs w:val="22"/>
          <w:u w:val="single"/>
        </w:rPr>
        <w:t>:</w:t>
      </w:r>
      <w:r w:rsidR="0060008E" w:rsidRPr="008E452A">
        <w:rPr>
          <w:rFonts w:asciiTheme="minorHAnsi" w:hAnsiTheme="minorHAnsi"/>
          <w:sz w:val="22"/>
          <w:szCs w:val="22"/>
        </w:rPr>
        <w:t xml:space="preserve"> None</w:t>
      </w:r>
    </w:p>
    <w:p w:rsidR="00A820F1" w:rsidRPr="008E452A" w:rsidRDefault="00A820F1" w:rsidP="003E0D08">
      <w:pPr>
        <w:spacing w:after="0" w:line="240" w:lineRule="auto"/>
        <w:ind w:right="1834"/>
        <w:rPr>
          <w:rFonts w:asciiTheme="minorHAnsi" w:hAnsiTheme="minorHAnsi" w:cs="Times New Roman"/>
          <w:sz w:val="22"/>
          <w:szCs w:val="22"/>
        </w:rPr>
      </w:pPr>
    </w:p>
    <w:p w:rsidR="001C1C87" w:rsidRDefault="00A820F1" w:rsidP="007B31E7">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4</w:t>
      </w:r>
      <w:r w:rsidR="006910AA" w:rsidRPr="008E452A">
        <w:rPr>
          <w:rFonts w:asciiTheme="minorHAnsi" w:hAnsiTheme="minorHAnsi" w:cs="Times New Roman"/>
          <w:sz w:val="22"/>
          <w:szCs w:val="22"/>
        </w:rPr>
        <w:t>.</w:t>
      </w:r>
      <w:r w:rsidR="006910AA" w:rsidRPr="008E452A">
        <w:rPr>
          <w:rFonts w:asciiTheme="minorHAnsi" w:hAnsiTheme="minorHAnsi" w:cs="Times New Roman"/>
          <w:sz w:val="22"/>
          <w:szCs w:val="22"/>
        </w:rPr>
        <w:tab/>
      </w:r>
      <w:r w:rsidR="00F553E7" w:rsidRPr="008E452A">
        <w:rPr>
          <w:rFonts w:asciiTheme="minorHAnsi" w:hAnsiTheme="minorHAnsi" w:cs="Times New Roman"/>
          <w:b/>
          <w:sz w:val="22"/>
          <w:szCs w:val="22"/>
          <w:u w:val="single"/>
        </w:rPr>
        <w:t>Reports from</w:t>
      </w:r>
      <w:r w:rsidR="00161DC4" w:rsidRPr="008E452A">
        <w:rPr>
          <w:rFonts w:asciiTheme="minorHAnsi" w:hAnsiTheme="minorHAnsi" w:cs="Times New Roman"/>
          <w:b/>
          <w:sz w:val="22"/>
          <w:szCs w:val="22"/>
          <w:u w:val="single"/>
        </w:rPr>
        <w:t xml:space="preserve"> </w:t>
      </w:r>
      <w:r w:rsidR="00A53275" w:rsidRPr="008E452A">
        <w:rPr>
          <w:rFonts w:asciiTheme="minorHAnsi" w:hAnsiTheme="minorHAnsi" w:cs="Times New Roman"/>
          <w:b/>
          <w:sz w:val="22"/>
          <w:szCs w:val="22"/>
          <w:u w:val="single"/>
        </w:rPr>
        <w:t>Chief of Police</w:t>
      </w:r>
      <w:r w:rsidR="00A53275" w:rsidRPr="008E452A">
        <w:rPr>
          <w:rFonts w:asciiTheme="minorHAnsi" w:hAnsiTheme="minorHAnsi" w:cs="Times New Roman"/>
          <w:sz w:val="22"/>
          <w:szCs w:val="22"/>
        </w:rPr>
        <w:t>:</w:t>
      </w:r>
      <w:r w:rsidR="005E155C">
        <w:rPr>
          <w:rFonts w:asciiTheme="minorHAnsi" w:hAnsiTheme="minorHAnsi" w:cs="Times New Roman"/>
          <w:sz w:val="22"/>
          <w:szCs w:val="22"/>
        </w:rPr>
        <w:t xml:space="preserve"> </w:t>
      </w:r>
    </w:p>
    <w:p w:rsidR="00B26C99" w:rsidRPr="007B31E7" w:rsidRDefault="00B26C99" w:rsidP="00B26C99">
      <w:pPr>
        <w:spacing w:after="0" w:line="240" w:lineRule="auto"/>
        <w:ind w:left="720" w:right="1834"/>
        <w:rPr>
          <w:rFonts w:asciiTheme="minorHAnsi" w:hAnsiTheme="minorHAnsi" w:cs="Times New Roman"/>
          <w:sz w:val="22"/>
          <w:szCs w:val="22"/>
        </w:rPr>
      </w:pPr>
      <w:r>
        <w:rPr>
          <w:rFonts w:asciiTheme="minorHAnsi" w:hAnsiTheme="minorHAnsi" w:cs="Times New Roman"/>
          <w:sz w:val="22"/>
          <w:szCs w:val="22"/>
        </w:rPr>
        <w:t>The Chief will present the New Hires and Promotions First then he will present the remainder of the report.</w:t>
      </w:r>
    </w:p>
    <w:p w:rsidR="00C340C2" w:rsidRPr="00C340C2" w:rsidRDefault="00C340C2" w:rsidP="007F5478">
      <w:pPr>
        <w:spacing w:after="0" w:line="240" w:lineRule="auto"/>
        <w:ind w:right="1834"/>
        <w:rPr>
          <w:rFonts w:asciiTheme="minorHAnsi" w:hAnsiTheme="minorHAnsi" w:cs="Times New Roman"/>
          <w:sz w:val="22"/>
          <w:szCs w:val="22"/>
        </w:rPr>
      </w:pPr>
    </w:p>
    <w:p w:rsidR="00E54CB4" w:rsidRDefault="00E54CB4" w:rsidP="00E54CB4">
      <w:pPr>
        <w:pStyle w:val="NoSpacing"/>
        <w:rPr>
          <w:rFonts w:ascii="Calibri" w:hAnsi="Calibri" w:cs="Times New Roman"/>
          <w:sz w:val="22"/>
          <w:szCs w:val="22"/>
        </w:rPr>
      </w:pPr>
      <w:r>
        <w:rPr>
          <w:rFonts w:asciiTheme="minorHAnsi" w:hAnsiTheme="minorHAnsi"/>
          <w:sz w:val="22"/>
          <w:szCs w:val="22"/>
        </w:rPr>
        <w:tab/>
      </w:r>
      <w:r w:rsidR="007B31E7">
        <w:rPr>
          <w:rFonts w:ascii="Calibri" w:hAnsi="Calibri" w:cs="Times New Roman"/>
          <w:sz w:val="22"/>
          <w:szCs w:val="22"/>
        </w:rPr>
        <w:t>4.1</w:t>
      </w:r>
      <w:r>
        <w:rPr>
          <w:rFonts w:ascii="Calibri" w:hAnsi="Calibri" w:cs="Times New Roman"/>
          <w:sz w:val="22"/>
          <w:szCs w:val="22"/>
        </w:rPr>
        <w:tab/>
      </w:r>
      <w:r w:rsidR="007B31E7" w:rsidRPr="007B31E7">
        <w:rPr>
          <w:rFonts w:ascii="Calibri" w:hAnsi="Calibri" w:cs="Times New Roman"/>
          <w:sz w:val="22"/>
          <w:szCs w:val="22"/>
          <w:u w:val="single"/>
        </w:rPr>
        <w:t>New Hires, Promotions, Resignation, Elevations and Reclassifications</w:t>
      </w:r>
      <w:r w:rsidR="005437BA">
        <w:rPr>
          <w:rFonts w:ascii="Calibri" w:hAnsi="Calibri" w:cs="Times New Roman"/>
          <w:sz w:val="22"/>
          <w:szCs w:val="22"/>
          <w:u w:val="single"/>
        </w:rPr>
        <w:t>-as amended</w:t>
      </w:r>
      <w:r w:rsidR="007B31E7">
        <w:rPr>
          <w:rFonts w:ascii="Calibri" w:hAnsi="Calibri" w:cs="Times New Roman"/>
          <w:sz w:val="22"/>
          <w:szCs w:val="22"/>
        </w:rPr>
        <w:tab/>
      </w:r>
    </w:p>
    <w:p w:rsidR="00E54CB4" w:rsidRDefault="00E54CB4" w:rsidP="00E54CB4">
      <w:pPr>
        <w:pStyle w:val="NoSpacing"/>
        <w:rPr>
          <w:rFonts w:ascii="Calibri" w:hAnsi="Calibri" w:cs="Times New Roman"/>
          <w:sz w:val="22"/>
          <w:szCs w:val="22"/>
        </w:rPr>
      </w:pPr>
    </w:p>
    <w:p w:rsidR="00E37967" w:rsidRDefault="00E54CB4" w:rsidP="00ED1968">
      <w:pPr>
        <w:pStyle w:val="NoSpacing"/>
        <w:ind w:left="720"/>
        <w:rPr>
          <w:rFonts w:ascii="Calibri" w:hAnsi="Calibri" w:cs="Times New Roman"/>
          <w:sz w:val="22"/>
          <w:szCs w:val="22"/>
        </w:rPr>
      </w:pPr>
      <w:r>
        <w:rPr>
          <w:rFonts w:ascii="Calibri" w:hAnsi="Calibri" w:cs="Times New Roman"/>
          <w:sz w:val="22"/>
          <w:szCs w:val="22"/>
        </w:rPr>
        <w:t>The Chief presented</w:t>
      </w:r>
      <w:r w:rsidR="004B2D5A">
        <w:rPr>
          <w:rFonts w:ascii="Calibri" w:hAnsi="Calibri" w:cs="Times New Roman"/>
          <w:sz w:val="22"/>
          <w:szCs w:val="22"/>
        </w:rPr>
        <w:t xml:space="preserve"> the report</w:t>
      </w:r>
      <w:r>
        <w:rPr>
          <w:rFonts w:ascii="Calibri" w:hAnsi="Calibri" w:cs="Times New Roman"/>
          <w:sz w:val="22"/>
          <w:szCs w:val="22"/>
        </w:rPr>
        <w:t xml:space="preserve"> </w:t>
      </w:r>
      <w:r w:rsidR="008F7E1E">
        <w:rPr>
          <w:rFonts w:ascii="Calibri" w:hAnsi="Calibri" w:cs="Times New Roman"/>
          <w:sz w:val="22"/>
          <w:szCs w:val="22"/>
        </w:rPr>
        <w:t xml:space="preserve">on the </w:t>
      </w:r>
      <w:r w:rsidR="007B31E7">
        <w:rPr>
          <w:rFonts w:ascii="Calibri" w:hAnsi="Calibri" w:cs="Times New Roman"/>
          <w:sz w:val="22"/>
          <w:szCs w:val="22"/>
        </w:rPr>
        <w:t>New Hires.</w:t>
      </w:r>
    </w:p>
    <w:p w:rsidR="00E54CB4" w:rsidRDefault="00E54CB4" w:rsidP="00E54CB4">
      <w:pPr>
        <w:pStyle w:val="NoSpacing"/>
        <w:rPr>
          <w:rFonts w:ascii="Calibri" w:hAnsi="Calibri" w:cs="Times New Roman"/>
          <w:sz w:val="22"/>
          <w:szCs w:val="22"/>
        </w:rPr>
      </w:pPr>
      <w:r>
        <w:rPr>
          <w:rFonts w:ascii="Calibri" w:hAnsi="Calibri" w:cs="Times New Roman"/>
          <w:sz w:val="22"/>
          <w:szCs w:val="22"/>
        </w:rPr>
        <w:tab/>
      </w:r>
    </w:p>
    <w:p w:rsidR="00E54CB4" w:rsidRPr="008E452A" w:rsidRDefault="004B30E5" w:rsidP="00E54CB4">
      <w:pPr>
        <w:spacing w:after="0" w:line="240" w:lineRule="auto"/>
        <w:ind w:right="1834" w:firstLine="720"/>
        <w:rPr>
          <w:rFonts w:asciiTheme="minorHAnsi" w:hAnsiTheme="minorHAnsi" w:cs="Times New Roman"/>
          <w:sz w:val="22"/>
          <w:szCs w:val="22"/>
        </w:rPr>
      </w:pPr>
      <w:r w:rsidRPr="005437BA">
        <w:rPr>
          <w:rFonts w:asciiTheme="minorHAnsi" w:hAnsiTheme="minorHAnsi" w:cs="Times New Roman"/>
          <w:sz w:val="22"/>
          <w:szCs w:val="22"/>
        </w:rPr>
        <w:lastRenderedPageBreak/>
        <w:t xml:space="preserve">Moved </w:t>
      </w:r>
      <w:r w:rsidR="005437BA" w:rsidRPr="005437BA">
        <w:rPr>
          <w:rFonts w:asciiTheme="minorHAnsi" w:hAnsiTheme="minorHAnsi" w:cs="Times New Roman"/>
          <w:sz w:val="22"/>
          <w:szCs w:val="22"/>
        </w:rPr>
        <w:t>by</w:t>
      </w:r>
      <w:r w:rsidR="005437BA">
        <w:rPr>
          <w:rFonts w:asciiTheme="minorHAnsi" w:hAnsiTheme="minorHAnsi" w:cs="Times New Roman"/>
          <w:sz w:val="22"/>
          <w:szCs w:val="22"/>
        </w:rPr>
        <w:t xml:space="preserve"> Kathryn Biondi </w:t>
      </w:r>
      <w:r w:rsidRPr="005437BA">
        <w:rPr>
          <w:rFonts w:asciiTheme="minorHAnsi" w:hAnsiTheme="minorHAnsi" w:cs="Times New Roman"/>
          <w:sz w:val="22"/>
          <w:szCs w:val="22"/>
        </w:rPr>
        <w:t>and</w:t>
      </w:r>
      <w:r w:rsidR="00ED1968" w:rsidRPr="005437BA">
        <w:rPr>
          <w:rFonts w:asciiTheme="minorHAnsi" w:hAnsiTheme="minorHAnsi" w:cs="Times New Roman"/>
          <w:sz w:val="22"/>
          <w:szCs w:val="22"/>
        </w:rPr>
        <w:t xml:space="preserve"> seconded by</w:t>
      </w:r>
      <w:r w:rsidR="005B028F" w:rsidRPr="005437BA">
        <w:rPr>
          <w:rFonts w:asciiTheme="minorHAnsi" w:hAnsiTheme="minorHAnsi" w:cs="Times New Roman"/>
          <w:sz w:val="22"/>
          <w:szCs w:val="22"/>
        </w:rPr>
        <w:t xml:space="preserve"> </w:t>
      </w:r>
      <w:r w:rsidR="005437BA" w:rsidRPr="005437BA">
        <w:rPr>
          <w:rFonts w:asciiTheme="minorHAnsi" w:hAnsiTheme="minorHAnsi" w:cs="Times New Roman"/>
          <w:sz w:val="22"/>
          <w:szCs w:val="22"/>
        </w:rPr>
        <w:t>Mayor Hope</w:t>
      </w:r>
    </w:p>
    <w:p w:rsidR="007B31E7" w:rsidRDefault="00E54CB4" w:rsidP="00E54CB4">
      <w:pPr>
        <w:spacing w:after="0" w:line="240" w:lineRule="auto"/>
        <w:ind w:right="133"/>
        <w:rPr>
          <w:rFonts w:asciiTheme="minorHAnsi" w:hAnsiTheme="minorHAnsi" w:cs="Times New Roman"/>
          <w:b/>
          <w:sz w:val="22"/>
          <w:szCs w:val="22"/>
        </w:rPr>
      </w:pPr>
      <w:r w:rsidRPr="008E452A">
        <w:rPr>
          <w:rFonts w:asciiTheme="minorHAnsi" w:hAnsiTheme="minorHAnsi" w:cs="Times New Roman"/>
          <w:sz w:val="22"/>
          <w:szCs w:val="22"/>
        </w:rPr>
        <w:tab/>
      </w:r>
      <w:r w:rsidRPr="008E452A">
        <w:rPr>
          <w:rFonts w:asciiTheme="minorHAnsi" w:hAnsiTheme="minorHAnsi" w:cs="Times New Roman"/>
          <w:b/>
          <w:sz w:val="22"/>
          <w:szCs w:val="22"/>
        </w:rPr>
        <w:t xml:space="preserve">“MOTION TO </w:t>
      </w:r>
      <w:r w:rsidR="005B028F">
        <w:rPr>
          <w:rFonts w:asciiTheme="minorHAnsi" w:hAnsiTheme="minorHAnsi" w:cs="Times New Roman"/>
          <w:b/>
          <w:sz w:val="22"/>
          <w:szCs w:val="22"/>
        </w:rPr>
        <w:t>APPROVE THE FOLLOWING</w:t>
      </w:r>
      <w:r w:rsidR="005B028F" w:rsidRPr="005B028F">
        <w:rPr>
          <w:rFonts w:ascii="Calibri" w:hAnsi="Calibri" w:cs="Times New Roman"/>
          <w:sz w:val="22"/>
          <w:szCs w:val="22"/>
        </w:rPr>
        <w:t xml:space="preserve"> </w:t>
      </w:r>
      <w:r w:rsidR="005B028F" w:rsidRPr="007B31E7">
        <w:rPr>
          <w:rFonts w:ascii="Calibri" w:hAnsi="Calibri" w:cs="Times New Roman"/>
          <w:b/>
          <w:sz w:val="22"/>
          <w:szCs w:val="22"/>
        </w:rPr>
        <w:t>NEW HIRES</w:t>
      </w:r>
      <w:r w:rsidR="00ED1968" w:rsidRPr="007B31E7">
        <w:rPr>
          <w:rFonts w:asciiTheme="minorHAnsi" w:hAnsiTheme="minorHAnsi" w:cs="Times New Roman"/>
          <w:b/>
          <w:sz w:val="22"/>
          <w:szCs w:val="22"/>
        </w:rPr>
        <w:t>:</w:t>
      </w:r>
    </w:p>
    <w:p w:rsidR="007B31E7" w:rsidRDefault="007B31E7" w:rsidP="007B31E7">
      <w:pPr>
        <w:spacing w:after="0" w:line="240" w:lineRule="auto"/>
        <w:ind w:left="720" w:right="133"/>
        <w:rPr>
          <w:rFonts w:asciiTheme="minorHAnsi" w:hAnsiTheme="minorHAnsi" w:cs="Times New Roman"/>
          <w:b/>
          <w:sz w:val="22"/>
          <w:szCs w:val="22"/>
        </w:rPr>
      </w:pPr>
      <w:r>
        <w:rPr>
          <w:rFonts w:asciiTheme="minorHAnsi" w:hAnsiTheme="minorHAnsi" w:cs="Times New Roman"/>
          <w:b/>
          <w:sz w:val="22"/>
          <w:szCs w:val="22"/>
        </w:rPr>
        <w:t>-THAT ADRIAN ROY, RA</w:t>
      </w:r>
      <w:r w:rsidR="00372ACD">
        <w:rPr>
          <w:rFonts w:asciiTheme="minorHAnsi" w:hAnsiTheme="minorHAnsi" w:cs="Times New Roman"/>
          <w:b/>
          <w:sz w:val="22"/>
          <w:szCs w:val="22"/>
        </w:rPr>
        <w:t>CHELE MARINEAU</w:t>
      </w:r>
      <w:r>
        <w:rPr>
          <w:rFonts w:asciiTheme="minorHAnsi" w:hAnsiTheme="minorHAnsi" w:cs="Times New Roman"/>
          <w:b/>
          <w:sz w:val="22"/>
          <w:szCs w:val="22"/>
        </w:rPr>
        <w:t xml:space="preserve"> BE HIRED AS FIRST CLASS CONSTABLES, EFFECTIVE DATES TO BE DETERMINED”</w:t>
      </w:r>
    </w:p>
    <w:p w:rsidR="007B31E7" w:rsidRPr="00802C3A" w:rsidRDefault="007B31E7" w:rsidP="007B31E7">
      <w:pPr>
        <w:spacing w:after="0" w:line="240" w:lineRule="auto"/>
        <w:ind w:left="720" w:right="133"/>
        <w:rPr>
          <w:rFonts w:asciiTheme="minorHAnsi" w:hAnsiTheme="minorHAnsi" w:cs="Times New Roman"/>
          <w:sz w:val="22"/>
          <w:szCs w:val="22"/>
        </w:rPr>
      </w:pP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sidRPr="00802C3A">
        <w:rPr>
          <w:rFonts w:asciiTheme="minorHAnsi" w:hAnsiTheme="minorHAnsi" w:cs="Times New Roman"/>
          <w:sz w:val="22"/>
          <w:szCs w:val="22"/>
        </w:rPr>
        <w:t>#2509</w:t>
      </w:r>
    </w:p>
    <w:p w:rsidR="007B31E7" w:rsidRDefault="007B31E7" w:rsidP="007B31E7">
      <w:pPr>
        <w:spacing w:after="0" w:line="240" w:lineRule="auto"/>
        <w:ind w:left="720" w:right="133"/>
        <w:rPr>
          <w:rFonts w:asciiTheme="minorHAnsi" w:hAnsiTheme="minorHAnsi" w:cs="Times New Roman"/>
          <w:sz w:val="22"/>
          <w:szCs w:val="22"/>
        </w:rPr>
      </w:pPr>
      <w:r w:rsidRPr="00802C3A">
        <w:rPr>
          <w:rFonts w:asciiTheme="minorHAnsi" w:hAnsiTheme="minorHAnsi" w:cs="Times New Roman"/>
          <w:sz w:val="22"/>
          <w:szCs w:val="22"/>
        </w:rPr>
        <w:t>Carried</w:t>
      </w:r>
    </w:p>
    <w:p w:rsidR="009C7ABC" w:rsidRDefault="009C7ABC" w:rsidP="007B31E7">
      <w:pPr>
        <w:spacing w:after="0" w:line="240" w:lineRule="auto"/>
        <w:ind w:left="720" w:right="133"/>
        <w:rPr>
          <w:rFonts w:asciiTheme="minorHAnsi" w:hAnsiTheme="minorHAnsi" w:cs="Times New Roman"/>
          <w:sz w:val="22"/>
          <w:szCs w:val="22"/>
        </w:rPr>
      </w:pPr>
      <w:r>
        <w:rPr>
          <w:rFonts w:asciiTheme="minorHAnsi" w:hAnsiTheme="minorHAnsi" w:cs="Times New Roman"/>
          <w:sz w:val="22"/>
          <w:szCs w:val="22"/>
        </w:rPr>
        <w:t>The two officers are originally from Chatham-</w:t>
      </w:r>
      <w:r w:rsidR="001D63E3">
        <w:rPr>
          <w:rFonts w:asciiTheme="minorHAnsi" w:hAnsiTheme="minorHAnsi" w:cs="Times New Roman"/>
          <w:sz w:val="22"/>
          <w:szCs w:val="22"/>
        </w:rPr>
        <w:t>Kent</w:t>
      </w:r>
      <w:r>
        <w:rPr>
          <w:rFonts w:asciiTheme="minorHAnsi" w:hAnsiTheme="minorHAnsi" w:cs="Times New Roman"/>
          <w:sz w:val="22"/>
          <w:szCs w:val="22"/>
        </w:rPr>
        <w:t xml:space="preserve"> and they are coming from</w:t>
      </w:r>
      <w:r w:rsidR="005437BA">
        <w:rPr>
          <w:rFonts w:asciiTheme="minorHAnsi" w:hAnsiTheme="minorHAnsi" w:cs="Times New Roman"/>
          <w:sz w:val="22"/>
          <w:szCs w:val="22"/>
        </w:rPr>
        <w:t xml:space="preserve"> the Region of Waterloo, they are First Class Constables-direct entries and their starts dates are dependent on the paper-work being finalized at Waterloo Regional.</w:t>
      </w:r>
    </w:p>
    <w:p w:rsidR="009C7ABC" w:rsidRPr="00802C3A" w:rsidRDefault="009C7ABC" w:rsidP="007B31E7">
      <w:pPr>
        <w:spacing w:after="0" w:line="240" w:lineRule="auto"/>
        <w:ind w:left="720" w:right="133"/>
        <w:rPr>
          <w:rFonts w:asciiTheme="minorHAnsi" w:hAnsiTheme="minorHAnsi" w:cs="Times New Roman"/>
          <w:sz w:val="22"/>
          <w:szCs w:val="22"/>
        </w:rPr>
      </w:pPr>
    </w:p>
    <w:p w:rsidR="004B2D5A" w:rsidRDefault="004B2D5A" w:rsidP="00E54CB4">
      <w:pPr>
        <w:spacing w:after="0" w:line="240" w:lineRule="auto"/>
        <w:ind w:right="133"/>
        <w:rPr>
          <w:rFonts w:asciiTheme="minorHAnsi" w:hAnsiTheme="minorHAnsi" w:cs="Times New Roman"/>
          <w:b/>
          <w:sz w:val="22"/>
          <w:szCs w:val="22"/>
        </w:rPr>
      </w:pPr>
    </w:p>
    <w:p w:rsidR="007B31E7" w:rsidRPr="007B31E7" w:rsidRDefault="007B31E7" w:rsidP="00E54CB4">
      <w:pPr>
        <w:spacing w:after="0" w:line="240" w:lineRule="auto"/>
        <w:ind w:right="133"/>
        <w:rPr>
          <w:rFonts w:asciiTheme="minorHAnsi" w:hAnsiTheme="minorHAnsi" w:cs="Times New Roman"/>
          <w:sz w:val="22"/>
          <w:szCs w:val="22"/>
        </w:rPr>
      </w:pPr>
      <w:r>
        <w:rPr>
          <w:rFonts w:asciiTheme="minorHAnsi" w:hAnsiTheme="minorHAnsi" w:cs="Times New Roman"/>
          <w:b/>
          <w:sz w:val="22"/>
          <w:szCs w:val="22"/>
        </w:rPr>
        <w:tab/>
      </w:r>
      <w:r w:rsidRPr="007B31E7">
        <w:rPr>
          <w:rFonts w:asciiTheme="minorHAnsi" w:hAnsiTheme="minorHAnsi" w:cs="Times New Roman"/>
          <w:sz w:val="22"/>
          <w:szCs w:val="22"/>
        </w:rPr>
        <w:t>The Chief presented the report on the Promotions</w:t>
      </w:r>
    </w:p>
    <w:p w:rsidR="007B31E7" w:rsidRDefault="007B31E7" w:rsidP="00E54CB4">
      <w:pPr>
        <w:spacing w:after="0" w:line="240" w:lineRule="auto"/>
        <w:ind w:right="133"/>
        <w:rPr>
          <w:rFonts w:asciiTheme="minorHAnsi" w:hAnsiTheme="minorHAnsi" w:cs="Times New Roman"/>
          <w:b/>
          <w:sz w:val="22"/>
          <w:szCs w:val="22"/>
        </w:rPr>
      </w:pPr>
    </w:p>
    <w:p w:rsidR="007B31E7" w:rsidRPr="008E452A" w:rsidRDefault="005437BA" w:rsidP="007B31E7">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w:t>
      </w:r>
      <w:r w:rsidRPr="005437BA">
        <w:rPr>
          <w:rFonts w:asciiTheme="minorHAnsi" w:hAnsiTheme="minorHAnsi" w:cs="Times New Roman"/>
          <w:sz w:val="22"/>
          <w:szCs w:val="22"/>
        </w:rPr>
        <w:t xml:space="preserve">Diane Daly </w:t>
      </w:r>
      <w:r w:rsidR="007B31E7" w:rsidRPr="005437BA">
        <w:rPr>
          <w:rFonts w:asciiTheme="minorHAnsi" w:hAnsiTheme="minorHAnsi" w:cs="Times New Roman"/>
          <w:sz w:val="22"/>
          <w:szCs w:val="22"/>
        </w:rPr>
        <w:t xml:space="preserve">and seconded by </w:t>
      </w:r>
      <w:r w:rsidRPr="005437BA">
        <w:rPr>
          <w:rFonts w:asciiTheme="minorHAnsi" w:hAnsiTheme="minorHAnsi" w:cs="Times New Roman"/>
          <w:sz w:val="22"/>
          <w:szCs w:val="22"/>
        </w:rPr>
        <w:t>Mayor Hope</w:t>
      </w:r>
      <w:r>
        <w:rPr>
          <w:rFonts w:asciiTheme="minorHAnsi" w:hAnsiTheme="minorHAnsi" w:cs="Times New Roman"/>
          <w:sz w:val="22"/>
          <w:szCs w:val="22"/>
        </w:rPr>
        <w:t xml:space="preserve"> </w:t>
      </w:r>
    </w:p>
    <w:p w:rsidR="007B31E7" w:rsidRDefault="007B31E7" w:rsidP="007B31E7">
      <w:pPr>
        <w:spacing w:after="0" w:line="240" w:lineRule="auto"/>
        <w:ind w:right="133"/>
        <w:rPr>
          <w:rFonts w:asciiTheme="minorHAnsi" w:hAnsiTheme="minorHAnsi" w:cs="Times New Roman"/>
          <w:b/>
          <w:sz w:val="22"/>
          <w:szCs w:val="22"/>
        </w:rPr>
      </w:pPr>
      <w:r w:rsidRPr="008E452A">
        <w:rPr>
          <w:rFonts w:asciiTheme="minorHAnsi" w:hAnsiTheme="minorHAnsi" w:cs="Times New Roman"/>
          <w:sz w:val="22"/>
          <w:szCs w:val="22"/>
        </w:rPr>
        <w:tab/>
      </w:r>
      <w:r w:rsidRPr="008E452A">
        <w:rPr>
          <w:rFonts w:asciiTheme="minorHAnsi" w:hAnsiTheme="minorHAnsi" w:cs="Times New Roman"/>
          <w:b/>
          <w:sz w:val="22"/>
          <w:szCs w:val="22"/>
        </w:rPr>
        <w:t xml:space="preserve">“MOTION TO </w:t>
      </w:r>
      <w:r>
        <w:rPr>
          <w:rFonts w:asciiTheme="minorHAnsi" w:hAnsiTheme="minorHAnsi" w:cs="Times New Roman"/>
          <w:b/>
          <w:sz w:val="22"/>
          <w:szCs w:val="22"/>
        </w:rPr>
        <w:t>APPROVE THE FOLLOWING PROMOTIONS</w:t>
      </w:r>
      <w:r w:rsidRPr="007B31E7">
        <w:rPr>
          <w:rFonts w:asciiTheme="minorHAnsi" w:hAnsiTheme="minorHAnsi" w:cs="Times New Roman"/>
          <w:b/>
          <w:sz w:val="22"/>
          <w:szCs w:val="22"/>
        </w:rPr>
        <w:t>:</w:t>
      </w:r>
    </w:p>
    <w:p w:rsidR="00802C3A" w:rsidRDefault="007B31E7" w:rsidP="007B31E7">
      <w:pPr>
        <w:spacing w:after="0" w:line="240" w:lineRule="auto"/>
        <w:ind w:left="720" w:right="133"/>
        <w:rPr>
          <w:rFonts w:asciiTheme="minorHAnsi" w:hAnsiTheme="minorHAnsi" w:cs="Times New Roman"/>
          <w:b/>
          <w:sz w:val="22"/>
          <w:szCs w:val="22"/>
        </w:rPr>
      </w:pPr>
      <w:r>
        <w:rPr>
          <w:rFonts w:asciiTheme="minorHAnsi" w:hAnsiTheme="minorHAnsi" w:cs="Times New Roman"/>
          <w:b/>
          <w:sz w:val="22"/>
          <w:szCs w:val="22"/>
        </w:rPr>
        <w:t>-THAT</w:t>
      </w:r>
      <w:r w:rsidR="00802C3A">
        <w:rPr>
          <w:rFonts w:asciiTheme="minorHAnsi" w:hAnsiTheme="minorHAnsi" w:cs="Times New Roman"/>
          <w:b/>
          <w:sz w:val="22"/>
          <w:szCs w:val="22"/>
        </w:rPr>
        <w:t xml:space="preserve"> SGT. MIKE THOMPSON BE PROMOTED TO THE RANK OF STAFF SERGEANT, EFFECTIVE JULY 1, 2018; AND</w:t>
      </w:r>
    </w:p>
    <w:p w:rsidR="007B31E7" w:rsidRDefault="00802C3A" w:rsidP="007B31E7">
      <w:pPr>
        <w:spacing w:after="0" w:line="240" w:lineRule="auto"/>
        <w:ind w:left="720" w:right="133"/>
        <w:rPr>
          <w:rFonts w:asciiTheme="minorHAnsi" w:hAnsiTheme="minorHAnsi" w:cs="Times New Roman"/>
          <w:b/>
          <w:sz w:val="22"/>
          <w:szCs w:val="22"/>
        </w:rPr>
      </w:pPr>
      <w:r>
        <w:rPr>
          <w:rFonts w:asciiTheme="minorHAnsi" w:hAnsiTheme="minorHAnsi" w:cs="Times New Roman"/>
          <w:b/>
          <w:sz w:val="22"/>
          <w:szCs w:val="22"/>
        </w:rPr>
        <w:t>-THAT CST. JOHN DEFOREST BE PROMOTED TO THE RANK OF SERGEANT, EFFECTIVE JULY 1, 2018</w:t>
      </w:r>
      <w:r w:rsidR="007B31E7">
        <w:rPr>
          <w:rFonts w:asciiTheme="minorHAnsi" w:hAnsiTheme="minorHAnsi" w:cs="Times New Roman"/>
          <w:b/>
          <w:sz w:val="22"/>
          <w:szCs w:val="22"/>
        </w:rPr>
        <w:t>”</w:t>
      </w:r>
    </w:p>
    <w:p w:rsidR="007B31E7" w:rsidRPr="00802C3A" w:rsidRDefault="007B31E7" w:rsidP="007B31E7">
      <w:pPr>
        <w:spacing w:after="0" w:line="240" w:lineRule="auto"/>
        <w:ind w:left="720" w:right="133"/>
        <w:rPr>
          <w:rFonts w:asciiTheme="minorHAnsi" w:hAnsiTheme="minorHAnsi" w:cs="Times New Roman"/>
          <w:sz w:val="22"/>
          <w:szCs w:val="22"/>
        </w:rPr>
      </w:pP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sidRPr="00802C3A">
        <w:rPr>
          <w:rFonts w:asciiTheme="minorHAnsi" w:hAnsiTheme="minorHAnsi" w:cs="Times New Roman"/>
          <w:sz w:val="22"/>
          <w:szCs w:val="22"/>
        </w:rPr>
        <w:t>#</w:t>
      </w:r>
      <w:r w:rsidR="00802C3A" w:rsidRPr="00802C3A">
        <w:rPr>
          <w:rFonts w:asciiTheme="minorHAnsi" w:hAnsiTheme="minorHAnsi" w:cs="Times New Roman"/>
          <w:sz w:val="22"/>
          <w:szCs w:val="22"/>
        </w:rPr>
        <w:t>2510</w:t>
      </w:r>
    </w:p>
    <w:p w:rsidR="007B31E7" w:rsidRPr="00B26C99" w:rsidRDefault="007B31E7" w:rsidP="007B31E7">
      <w:pPr>
        <w:spacing w:after="0" w:line="240" w:lineRule="auto"/>
        <w:ind w:left="720" w:right="133"/>
        <w:rPr>
          <w:rFonts w:asciiTheme="minorHAnsi" w:hAnsiTheme="minorHAnsi" w:cs="Times New Roman"/>
          <w:sz w:val="22"/>
          <w:szCs w:val="22"/>
        </w:rPr>
      </w:pPr>
      <w:r w:rsidRPr="00B26C99">
        <w:rPr>
          <w:rFonts w:asciiTheme="minorHAnsi" w:hAnsiTheme="minorHAnsi" w:cs="Times New Roman"/>
          <w:sz w:val="22"/>
          <w:szCs w:val="22"/>
        </w:rPr>
        <w:t>Carried</w:t>
      </w:r>
    </w:p>
    <w:p w:rsidR="007B31E7" w:rsidRDefault="007B31E7" w:rsidP="00E54CB4">
      <w:pPr>
        <w:spacing w:after="0" w:line="240" w:lineRule="auto"/>
        <w:ind w:right="133"/>
        <w:rPr>
          <w:rFonts w:asciiTheme="minorHAnsi" w:hAnsiTheme="minorHAnsi" w:cs="Times New Roman"/>
          <w:b/>
          <w:sz w:val="22"/>
          <w:szCs w:val="22"/>
        </w:rPr>
      </w:pPr>
    </w:p>
    <w:p w:rsidR="007B31E7" w:rsidRPr="00802C3A" w:rsidRDefault="00802C3A" w:rsidP="00E54CB4">
      <w:pPr>
        <w:spacing w:after="0" w:line="240" w:lineRule="auto"/>
        <w:ind w:right="133"/>
        <w:rPr>
          <w:rFonts w:asciiTheme="minorHAnsi" w:hAnsiTheme="minorHAnsi" w:cs="Times New Roman"/>
          <w:sz w:val="22"/>
          <w:szCs w:val="22"/>
        </w:rPr>
      </w:pPr>
      <w:r>
        <w:rPr>
          <w:rFonts w:asciiTheme="minorHAnsi" w:hAnsiTheme="minorHAnsi" w:cs="Times New Roman"/>
          <w:b/>
          <w:sz w:val="22"/>
          <w:szCs w:val="22"/>
        </w:rPr>
        <w:tab/>
      </w:r>
      <w:r w:rsidRPr="00802C3A">
        <w:rPr>
          <w:rFonts w:asciiTheme="minorHAnsi" w:hAnsiTheme="minorHAnsi" w:cs="Times New Roman"/>
          <w:sz w:val="22"/>
          <w:szCs w:val="22"/>
        </w:rPr>
        <w:t>The Chief presented the</w:t>
      </w:r>
      <w:r w:rsidR="00745343">
        <w:rPr>
          <w:rFonts w:asciiTheme="minorHAnsi" w:hAnsiTheme="minorHAnsi" w:cs="Times New Roman"/>
          <w:sz w:val="22"/>
          <w:szCs w:val="22"/>
        </w:rPr>
        <w:t xml:space="preserve"> report relating the Retirement</w:t>
      </w:r>
    </w:p>
    <w:p w:rsidR="00802C3A" w:rsidRPr="008E452A" w:rsidRDefault="005437BA" w:rsidP="00802C3A">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Councillor Fluker </w:t>
      </w:r>
      <w:r w:rsidR="00802C3A" w:rsidRPr="005437BA">
        <w:rPr>
          <w:rFonts w:asciiTheme="minorHAnsi" w:hAnsiTheme="minorHAnsi" w:cs="Times New Roman"/>
          <w:sz w:val="22"/>
          <w:szCs w:val="22"/>
        </w:rPr>
        <w:t xml:space="preserve">and seconded by </w:t>
      </w:r>
      <w:r w:rsidRPr="005437BA">
        <w:rPr>
          <w:rFonts w:asciiTheme="minorHAnsi" w:hAnsiTheme="minorHAnsi" w:cs="Times New Roman"/>
          <w:sz w:val="22"/>
          <w:szCs w:val="22"/>
        </w:rPr>
        <w:t>Diane Daly</w:t>
      </w:r>
    </w:p>
    <w:p w:rsidR="00802C3A" w:rsidRDefault="00802C3A" w:rsidP="00802C3A">
      <w:pPr>
        <w:spacing w:after="0" w:line="240" w:lineRule="auto"/>
        <w:ind w:right="133"/>
        <w:rPr>
          <w:rFonts w:asciiTheme="minorHAnsi" w:hAnsiTheme="minorHAnsi" w:cs="Times New Roman"/>
          <w:b/>
          <w:sz w:val="22"/>
          <w:szCs w:val="22"/>
        </w:rPr>
      </w:pPr>
      <w:r w:rsidRPr="008E452A">
        <w:rPr>
          <w:rFonts w:asciiTheme="minorHAnsi" w:hAnsiTheme="minorHAnsi" w:cs="Times New Roman"/>
          <w:sz w:val="22"/>
          <w:szCs w:val="22"/>
        </w:rPr>
        <w:tab/>
      </w:r>
      <w:r w:rsidRPr="008E452A">
        <w:rPr>
          <w:rFonts w:asciiTheme="minorHAnsi" w:hAnsiTheme="minorHAnsi" w:cs="Times New Roman"/>
          <w:b/>
          <w:sz w:val="22"/>
          <w:szCs w:val="22"/>
        </w:rPr>
        <w:t xml:space="preserve">“MOTION TO </w:t>
      </w:r>
      <w:r>
        <w:rPr>
          <w:rFonts w:asciiTheme="minorHAnsi" w:hAnsiTheme="minorHAnsi" w:cs="Times New Roman"/>
          <w:b/>
          <w:sz w:val="22"/>
          <w:szCs w:val="22"/>
        </w:rPr>
        <w:t xml:space="preserve">APPROVE THE FOLLOWING </w:t>
      </w:r>
      <w:r w:rsidR="00745343">
        <w:rPr>
          <w:rFonts w:asciiTheme="minorHAnsi" w:hAnsiTheme="minorHAnsi" w:cs="Times New Roman"/>
          <w:b/>
          <w:sz w:val="22"/>
          <w:szCs w:val="22"/>
        </w:rPr>
        <w:t>RETIREMENT</w:t>
      </w:r>
      <w:r w:rsidRPr="007B31E7">
        <w:rPr>
          <w:rFonts w:asciiTheme="minorHAnsi" w:hAnsiTheme="minorHAnsi" w:cs="Times New Roman"/>
          <w:b/>
          <w:sz w:val="22"/>
          <w:szCs w:val="22"/>
        </w:rPr>
        <w:t>:</w:t>
      </w:r>
    </w:p>
    <w:p w:rsidR="00802C3A" w:rsidRDefault="00802C3A" w:rsidP="00802C3A">
      <w:pPr>
        <w:spacing w:after="0" w:line="240" w:lineRule="auto"/>
        <w:ind w:left="720" w:right="133"/>
        <w:rPr>
          <w:rFonts w:asciiTheme="minorHAnsi" w:hAnsiTheme="minorHAnsi" w:cs="Times New Roman"/>
          <w:b/>
          <w:sz w:val="22"/>
          <w:szCs w:val="22"/>
        </w:rPr>
      </w:pPr>
      <w:r>
        <w:rPr>
          <w:rFonts w:asciiTheme="minorHAnsi" w:hAnsiTheme="minorHAnsi" w:cs="Times New Roman"/>
          <w:b/>
          <w:sz w:val="22"/>
          <w:szCs w:val="22"/>
        </w:rPr>
        <w:t>-THAT ECO CINDY MACHACEK RETIREMENT NOTICE BECOME EFFECTIVE ON APRIL 30, 2019</w:t>
      </w:r>
      <w:r w:rsidR="00C336AA">
        <w:rPr>
          <w:rFonts w:asciiTheme="minorHAnsi" w:hAnsiTheme="minorHAnsi" w:cs="Times New Roman"/>
          <w:b/>
          <w:sz w:val="22"/>
          <w:szCs w:val="22"/>
        </w:rPr>
        <w:t>;</w:t>
      </w:r>
      <w:r>
        <w:rPr>
          <w:rFonts w:asciiTheme="minorHAnsi" w:hAnsiTheme="minorHAnsi" w:cs="Times New Roman"/>
          <w:b/>
          <w:sz w:val="22"/>
          <w:szCs w:val="22"/>
        </w:rPr>
        <w:t xml:space="preserve"> AND</w:t>
      </w:r>
    </w:p>
    <w:p w:rsidR="00802C3A" w:rsidRDefault="00802C3A" w:rsidP="00802C3A">
      <w:pPr>
        <w:spacing w:after="0" w:line="240" w:lineRule="auto"/>
        <w:ind w:left="720" w:right="133"/>
        <w:rPr>
          <w:rFonts w:asciiTheme="minorHAnsi" w:hAnsiTheme="minorHAnsi" w:cs="Times New Roman"/>
          <w:b/>
          <w:sz w:val="22"/>
          <w:szCs w:val="22"/>
        </w:rPr>
      </w:pPr>
      <w:r>
        <w:rPr>
          <w:rFonts w:asciiTheme="minorHAnsi" w:hAnsiTheme="minorHAnsi" w:cs="Times New Roman"/>
          <w:b/>
          <w:sz w:val="22"/>
          <w:szCs w:val="22"/>
        </w:rPr>
        <w:t>-THAT KATHY VANDERGRIENDT, ADMINISTRATIVE CLERK, DATA ENTRY AND CUSTOMER SUPPORT RETIREMENT NOTICE BECOME EFFECTIVE ON FEBRUARY 28, 2019”</w:t>
      </w:r>
    </w:p>
    <w:p w:rsidR="00802C3A" w:rsidRPr="00802C3A" w:rsidRDefault="00802C3A" w:rsidP="00802C3A">
      <w:pPr>
        <w:spacing w:after="0" w:line="240" w:lineRule="auto"/>
        <w:ind w:left="720" w:right="133"/>
        <w:rPr>
          <w:rFonts w:asciiTheme="minorHAnsi" w:hAnsiTheme="minorHAnsi" w:cs="Times New Roman"/>
          <w:sz w:val="22"/>
          <w:szCs w:val="22"/>
        </w:rPr>
      </w:pP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sidRPr="00802C3A">
        <w:rPr>
          <w:rFonts w:asciiTheme="minorHAnsi" w:hAnsiTheme="minorHAnsi" w:cs="Times New Roman"/>
          <w:sz w:val="22"/>
          <w:szCs w:val="22"/>
        </w:rPr>
        <w:t>#</w:t>
      </w:r>
      <w:r>
        <w:rPr>
          <w:rFonts w:asciiTheme="minorHAnsi" w:hAnsiTheme="minorHAnsi" w:cs="Times New Roman"/>
          <w:sz w:val="22"/>
          <w:szCs w:val="22"/>
        </w:rPr>
        <w:t>2511</w:t>
      </w:r>
    </w:p>
    <w:p w:rsidR="00802C3A" w:rsidRPr="00B26C99" w:rsidRDefault="00802C3A" w:rsidP="00802C3A">
      <w:pPr>
        <w:spacing w:after="0" w:line="240" w:lineRule="auto"/>
        <w:ind w:left="720" w:right="133"/>
        <w:rPr>
          <w:rFonts w:asciiTheme="minorHAnsi" w:hAnsiTheme="minorHAnsi" w:cs="Times New Roman"/>
          <w:sz w:val="22"/>
          <w:szCs w:val="22"/>
        </w:rPr>
      </w:pPr>
      <w:r w:rsidRPr="00B26C99">
        <w:rPr>
          <w:rFonts w:asciiTheme="minorHAnsi" w:hAnsiTheme="minorHAnsi" w:cs="Times New Roman"/>
          <w:sz w:val="22"/>
          <w:szCs w:val="22"/>
        </w:rPr>
        <w:t>Carried</w:t>
      </w:r>
    </w:p>
    <w:p w:rsidR="00802C3A" w:rsidRPr="00B26C99" w:rsidRDefault="00802C3A" w:rsidP="00802C3A">
      <w:pPr>
        <w:spacing w:after="0" w:line="240" w:lineRule="auto"/>
        <w:ind w:left="720" w:right="133"/>
        <w:rPr>
          <w:rFonts w:asciiTheme="minorHAnsi" w:hAnsiTheme="minorHAnsi" w:cs="Times New Roman"/>
          <w:sz w:val="22"/>
          <w:szCs w:val="22"/>
        </w:rPr>
      </w:pPr>
    </w:p>
    <w:p w:rsidR="00B26C99" w:rsidRDefault="00B26C99" w:rsidP="00802C3A">
      <w:pPr>
        <w:spacing w:after="0" w:line="240" w:lineRule="auto"/>
        <w:ind w:left="720" w:right="133"/>
        <w:rPr>
          <w:rFonts w:asciiTheme="minorHAnsi" w:hAnsiTheme="minorHAnsi" w:cs="Times New Roman"/>
          <w:sz w:val="22"/>
          <w:szCs w:val="22"/>
        </w:rPr>
      </w:pPr>
      <w:r w:rsidRPr="00C336AA">
        <w:rPr>
          <w:rFonts w:asciiTheme="minorHAnsi" w:hAnsiTheme="minorHAnsi" w:cs="Times New Roman"/>
          <w:sz w:val="22"/>
          <w:szCs w:val="22"/>
        </w:rPr>
        <w:t>The Chief presented the report relating to the Elevations</w:t>
      </w:r>
      <w:r w:rsidR="00C336AA">
        <w:rPr>
          <w:rFonts w:asciiTheme="minorHAnsi" w:hAnsiTheme="minorHAnsi" w:cs="Times New Roman"/>
          <w:sz w:val="22"/>
          <w:szCs w:val="22"/>
        </w:rPr>
        <w:t xml:space="preserve"> and Reclassifications:</w:t>
      </w:r>
    </w:p>
    <w:p w:rsidR="00C336AA" w:rsidRDefault="005437BA" w:rsidP="00802C3A">
      <w:pPr>
        <w:spacing w:after="0" w:line="240" w:lineRule="auto"/>
        <w:ind w:left="720" w:right="133"/>
        <w:rPr>
          <w:rFonts w:asciiTheme="minorHAnsi" w:hAnsiTheme="minorHAnsi" w:cs="Times New Roman"/>
          <w:sz w:val="22"/>
          <w:szCs w:val="22"/>
        </w:rPr>
      </w:pPr>
      <w:r>
        <w:rPr>
          <w:rFonts w:asciiTheme="minorHAnsi" w:hAnsiTheme="minorHAnsi" w:cs="Times New Roman"/>
          <w:sz w:val="22"/>
          <w:szCs w:val="22"/>
        </w:rPr>
        <w:t xml:space="preserve">Moved by Councillor Fluker </w:t>
      </w:r>
      <w:r w:rsidRPr="005437BA">
        <w:rPr>
          <w:rFonts w:asciiTheme="minorHAnsi" w:hAnsiTheme="minorHAnsi" w:cs="Times New Roman"/>
          <w:sz w:val="22"/>
          <w:szCs w:val="22"/>
        </w:rPr>
        <w:t>and</w:t>
      </w:r>
      <w:r w:rsidR="00C336AA" w:rsidRPr="005437BA">
        <w:rPr>
          <w:rFonts w:asciiTheme="minorHAnsi" w:hAnsiTheme="minorHAnsi" w:cs="Times New Roman"/>
          <w:sz w:val="22"/>
          <w:szCs w:val="22"/>
        </w:rPr>
        <w:t xml:space="preserve"> seconded by</w:t>
      </w:r>
      <w:r>
        <w:rPr>
          <w:rFonts w:asciiTheme="minorHAnsi" w:hAnsiTheme="minorHAnsi" w:cs="Times New Roman"/>
          <w:sz w:val="22"/>
          <w:szCs w:val="22"/>
        </w:rPr>
        <w:t xml:space="preserve"> Diane Daly</w:t>
      </w:r>
    </w:p>
    <w:p w:rsidR="00C336AA" w:rsidRDefault="00C336AA" w:rsidP="00802C3A">
      <w:pPr>
        <w:spacing w:after="0" w:line="240" w:lineRule="auto"/>
        <w:ind w:left="720" w:right="133"/>
        <w:rPr>
          <w:rFonts w:asciiTheme="minorHAnsi" w:hAnsiTheme="minorHAnsi" w:cs="Times New Roman"/>
          <w:b/>
          <w:sz w:val="22"/>
          <w:szCs w:val="22"/>
        </w:rPr>
      </w:pPr>
      <w:r>
        <w:rPr>
          <w:rFonts w:asciiTheme="minorHAnsi" w:hAnsiTheme="minorHAnsi" w:cs="Times New Roman"/>
          <w:b/>
          <w:sz w:val="22"/>
          <w:szCs w:val="22"/>
        </w:rPr>
        <w:t>“MOTION</w:t>
      </w:r>
      <w:r w:rsidR="001D63E3">
        <w:rPr>
          <w:rFonts w:asciiTheme="minorHAnsi" w:hAnsiTheme="minorHAnsi" w:cs="Times New Roman"/>
          <w:b/>
          <w:sz w:val="22"/>
          <w:szCs w:val="22"/>
        </w:rPr>
        <w:t xml:space="preserve"> TO APP</w:t>
      </w:r>
      <w:r w:rsidR="007416A1">
        <w:rPr>
          <w:rFonts w:asciiTheme="minorHAnsi" w:hAnsiTheme="minorHAnsi" w:cs="Times New Roman"/>
          <w:b/>
          <w:sz w:val="22"/>
          <w:szCs w:val="22"/>
        </w:rPr>
        <w:t>ROVE THE FOLLOWING ELEVATIONS AND RECLASSIFICATIONS</w:t>
      </w:r>
      <w:r>
        <w:rPr>
          <w:rFonts w:asciiTheme="minorHAnsi" w:hAnsiTheme="minorHAnsi" w:cs="Times New Roman"/>
          <w:b/>
          <w:sz w:val="22"/>
          <w:szCs w:val="22"/>
        </w:rPr>
        <w:t>:</w:t>
      </w:r>
    </w:p>
    <w:p w:rsidR="00C336AA" w:rsidRDefault="00C336AA" w:rsidP="00802C3A">
      <w:pPr>
        <w:spacing w:after="0" w:line="240" w:lineRule="auto"/>
        <w:ind w:left="720" w:right="133"/>
        <w:rPr>
          <w:rFonts w:asciiTheme="minorHAnsi" w:hAnsiTheme="minorHAnsi" w:cs="Times New Roman"/>
          <w:b/>
          <w:sz w:val="22"/>
          <w:szCs w:val="22"/>
        </w:rPr>
      </w:pPr>
      <w:r>
        <w:rPr>
          <w:rFonts w:asciiTheme="minorHAnsi" w:hAnsiTheme="minorHAnsi" w:cs="Times New Roman"/>
          <w:b/>
          <w:sz w:val="22"/>
          <w:szCs w:val="22"/>
        </w:rPr>
        <w:t>-</w:t>
      </w:r>
      <w:r w:rsidR="007416A1">
        <w:rPr>
          <w:rFonts w:asciiTheme="minorHAnsi" w:hAnsiTheme="minorHAnsi" w:cs="Times New Roman"/>
          <w:b/>
          <w:sz w:val="22"/>
          <w:szCs w:val="22"/>
        </w:rPr>
        <w:t>THAT</w:t>
      </w:r>
      <w:r>
        <w:rPr>
          <w:rFonts w:asciiTheme="minorHAnsi" w:hAnsiTheme="minorHAnsi" w:cs="Times New Roman"/>
          <w:b/>
          <w:sz w:val="22"/>
          <w:szCs w:val="22"/>
        </w:rPr>
        <w:t xml:space="preserve"> PART-TIME EMERGENCY COMMUNICATIONS OPERATOR, LUXSHANA CHANDRA BE</w:t>
      </w:r>
      <w:r w:rsidR="00372ACD">
        <w:rPr>
          <w:rFonts w:asciiTheme="minorHAnsi" w:hAnsiTheme="minorHAnsi" w:cs="Times New Roman"/>
          <w:b/>
          <w:sz w:val="22"/>
          <w:szCs w:val="22"/>
        </w:rPr>
        <w:t xml:space="preserve"> ELEVATED TO A LEVEL 3 EFFE</w:t>
      </w:r>
      <w:r>
        <w:rPr>
          <w:rFonts w:asciiTheme="minorHAnsi" w:hAnsiTheme="minorHAnsi" w:cs="Times New Roman"/>
          <w:b/>
          <w:sz w:val="22"/>
          <w:szCs w:val="22"/>
        </w:rPr>
        <w:t>CTIVE MAY 20, 2018.</w:t>
      </w:r>
    </w:p>
    <w:p w:rsidR="00C336AA" w:rsidRDefault="00C336AA" w:rsidP="00802C3A">
      <w:pPr>
        <w:spacing w:after="0" w:line="240" w:lineRule="auto"/>
        <w:ind w:left="720" w:right="133"/>
        <w:rPr>
          <w:rFonts w:asciiTheme="minorHAnsi" w:hAnsiTheme="minorHAnsi" w:cs="Times New Roman"/>
          <w:b/>
          <w:sz w:val="22"/>
          <w:szCs w:val="22"/>
        </w:rPr>
      </w:pPr>
      <w:r>
        <w:rPr>
          <w:rFonts w:asciiTheme="minorHAnsi" w:hAnsiTheme="minorHAnsi" w:cs="Times New Roman"/>
          <w:b/>
          <w:sz w:val="22"/>
          <w:szCs w:val="22"/>
        </w:rPr>
        <w:t>-</w:t>
      </w:r>
      <w:r w:rsidR="007416A1">
        <w:rPr>
          <w:rFonts w:asciiTheme="minorHAnsi" w:hAnsiTheme="minorHAnsi" w:cs="Times New Roman"/>
          <w:b/>
          <w:sz w:val="22"/>
          <w:szCs w:val="22"/>
        </w:rPr>
        <w:t xml:space="preserve">THAT </w:t>
      </w:r>
      <w:r>
        <w:rPr>
          <w:rFonts w:asciiTheme="minorHAnsi" w:hAnsiTheme="minorHAnsi" w:cs="Times New Roman"/>
          <w:b/>
          <w:sz w:val="22"/>
          <w:szCs w:val="22"/>
        </w:rPr>
        <w:t>CONSTABLES ANDREW CRAVEN</w:t>
      </w:r>
      <w:r w:rsidR="007416A1">
        <w:rPr>
          <w:rFonts w:asciiTheme="minorHAnsi" w:hAnsiTheme="minorHAnsi" w:cs="Times New Roman"/>
          <w:b/>
          <w:sz w:val="22"/>
          <w:szCs w:val="22"/>
        </w:rPr>
        <w:t xml:space="preserve"> AND RYAN GARDINER BE RECLASSIFIE</w:t>
      </w:r>
      <w:r w:rsidR="00372ACD">
        <w:rPr>
          <w:rFonts w:asciiTheme="minorHAnsi" w:hAnsiTheme="minorHAnsi" w:cs="Times New Roman"/>
          <w:b/>
          <w:sz w:val="22"/>
          <w:szCs w:val="22"/>
        </w:rPr>
        <w:t>D TO SECOND CLASS CONSTABLES EFFE</w:t>
      </w:r>
      <w:r w:rsidR="007416A1">
        <w:rPr>
          <w:rFonts w:asciiTheme="minorHAnsi" w:hAnsiTheme="minorHAnsi" w:cs="Times New Roman"/>
          <w:b/>
          <w:sz w:val="22"/>
          <w:szCs w:val="22"/>
        </w:rPr>
        <w:t>CTIVE AUGUST 4, 2018</w:t>
      </w:r>
    </w:p>
    <w:p w:rsidR="007416A1" w:rsidRDefault="007416A1" w:rsidP="00802C3A">
      <w:pPr>
        <w:spacing w:after="0" w:line="240" w:lineRule="auto"/>
        <w:ind w:left="720" w:right="133"/>
        <w:rPr>
          <w:rFonts w:asciiTheme="minorHAnsi" w:hAnsiTheme="minorHAnsi" w:cs="Times New Roman"/>
          <w:b/>
          <w:sz w:val="22"/>
          <w:szCs w:val="22"/>
        </w:rPr>
      </w:pPr>
      <w:r>
        <w:rPr>
          <w:rFonts w:asciiTheme="minorHAnsi" w:hAnsiTheme="minorHAnsi" w:cs="Times New Roman"/>
          <w:b/>
          <w:sz w:val="22"/>
          <w:szCs w:val="22"/>
        </w:rPr>
        <w:t>-THAT CONSTABLES KYLE WRIGHT, DANICA QUENNEVILLE AND TREVOR BISKEY BE RECLASSIFIED TO THIRD CLASS CONSTABLES EFFECTIVE AUGUST 10, 2019</w:t>
      </w:r>
    </w:p>
    <w:p w:rsidR="007416A1" w:rsidRDefault="007416A1" w:rsidP="00802C3A">
      <w:pPr>
        <w:spacing w:after="0" w:line="240" w:lineRule="auto"/>
        <w:ind w:left="720" w:right="133"/>
        <w:rPr>
          <w:rFonts w:asciiTheme="minorHAnsi" w:hAnsiTheme="minorHAnsi" w:cs="Times New Roman"/>
          <w:b/>
          <w:sz w:val="22"/>
          <w:szCs w:val="22"/>
        </w:rPr>
      </w:pPr>
      <w:r>
        <w:rPr>
          <w:rFonts w:asciiTheme="minorHAnsi" w:hAnsiTheme="minorHAnsi" w:cs="Times New Roman"/>
          <w:b/>
          <w:sz w:val="22"/>
          <w:szCs w:val="22"/>
        </w:rPr>
        <w:t>-THAT CONSTABLE DENTISY PAILEY BE RECLASSIFIED TO THIRD CLASS CONSTABLE EFFECTIVE AUGUST 15, 2018</w:t>
      </w:r>
      <w:r w:rsidR="00745343">
        <w:rPr>
          <w:rFonts w:asciiTheme="minorHAnsi" w:hAnsiTheme="minorHAnsi" w:cs="Times New Roman"/>
          <w:b/>
          <w:sz w:val="22"/>
          <w:szCs w:val="22"/>
        </w:rPr>
        <w:t>”</w:t>
      </w:r>
    </w:p>
    <w:p w:rsidR="00FC7BE7" w:rsidRPr="00FC7BE7" w:rsidRDefault="00FC7BE7" w:rsidP="00802C3A">
      <w:pPr>
        <w:spacing w:after="0" w:line="240" w:lineRule="auto"/>
        <w:ind w:left="720" w:right="133"/>
        <w:rPr>
          <w:rFonts w:asciiTheme="minorHAnsi" w:hAnsiTheme="minorHAnsi" w:cs="Times New Roman"/>
          <w:sz w:val="22"/>
          <w:szCs w:val="22"/>
        </w:rPr>
      </w:pP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sidRPr="00FC7BE7">
        <w:rPr>
          <w:rFonts w:asciiTheme="minorHAnsi" w:hAnsiTheme="minorHAnsi" w:cs="Times New Roman"/>
          <w:sz w:val="22"/>
          <w:szCs w:val="22"/>
        </w:rPr>
        <w:t>#</w:t>
      </w:r>
      <w:r>
        <w:rPr>
          <w:rFonts w:asciiTheme="minorHAnsi" w:hAnsiTheme="minorHAnsi" w:cs="Times New Roman"/>
          <w:sz w:val="22"/>
          <w:szCs w:val="22"/>
        </w:rPr>
        <w:t>2512</w:t>
      </w:r>
    </w:p>
    <w:p w:rsidR="00FC7BE7" w:rsidRPr="00FC7BE7" w:rsidRDefault="00FC7BE7" w:rsidP="00802C3A">
      <w:pPr>
        <w:spacing w:after="0" w:line="240" w:lineRule="auto"/>
        <w:ind w:left="720" w:right="133"/>
        <w:rPr>
          <w:rFonts w:asciiTheme="minorHAnsi" w:hAnsiTheme="minorHAnsi" w:cs="Times New Roman"/>
          <w:sz w:val="22"/>
          <w:szCs w:val="22"/>
        </w:rPr>
      </w:pPr>
      <w:r w:rsidRPr="00FC7BE7">
        <w:rPr>
          <w:rFonts w:asciiTheme="minorHAnsi" w:hAnsiTheme="minorHAnsi" w:cs="Times New Roman"/>
          <w:sz w:val="22"/>
          <w:szCs w:val="22"/>
        </w:rPr>
        <w:t>Carried</w:t>
      </w:r>
    </w:p>
    <w:p w:rsidR="00802C3A" w:rsidRDefault="00802C3A" w:rsidP="00E54CB4">
      <w:pPr>
        <w:spacing w:after="0" w:line="240" w:lineRule="auto"/>
        <w:ind w:right="133"/>
        <w:rPr>
          <w:rFonts w:asciiTheme="minorHAnsi" w:hAnsiTheme="minorHAnsi" w:cs="Times New Roman"/>
          <w:b/>
          <w:sz w:val="22"/>
          <w:szCs w:val="22"/>
        </w:rPr>
      </w:pPr>
    </w:p>
    <w:p w:rsidR="005437BA" w:rsidRDefault="005437BA" w:rsidP="00E54CB4">
      <w:pPr>
        <w:spacing w:after="0" w:line="240" w:lineRule="auto"/>
        <w:ind w:right="133"/>
        <w:rPr>
          <w:rFonts w:asciiTheme="minorHAnsi" w:hAnsiTheme="minorHAnsi" w:cs="Times New Roman"/>
          <w:b/>
          <w:sz w:val="22"/>
          <w:szCs w:val="22"/>
        </w:rPr>
      </w:pPr>
    </w:p>
    <w:p w:rsidR="00FA60E0" w:rsidRDefault="00FA60E0" w:rsidP="00E54CB4">
      <w:pPr>
        <w:spacing w:after="0" w:line="240" w:lineRule="auto"/>
        <w:ind w:right="133"/>
        <w:rPr>
          <w:rFonts w:asciiTheme="minorHAnsi" w:hAnsiTheme="minorHAnsi" w:cs="Times New Roman"/>
          <w:b/>
          <w:sz w:val="22"/>
          <w:szCs w:val="22"/>
        </w:rPr>
      </w:pPr>
    </w:p>
    <w:p w:rsidR="00FA60E0" w:rsidRDefault="00FA60E0" w:rsidP="00E54CB4">
      <w:pPr>
        <w:spacing w:after="0" w:line="240" w:lineRule="auto"/>
        <w:ind w:right="133"/>
        <w:rPr>
          <w:rFonts w:asciiTheme="minorHAnsi" w:hAnsiTheme="minorHAnsi" w:cs="Times New Roman"/>
          <w:b/>
          <w:sz w:val="22"/>
          <w:szCs w:val="22"/>
        </w:rPr>
      </w:pPr>
    </w:p>
    <w:p w:rsidR="005437BA" w:rsidRDefault="005437BA" w:rsidP="00E54CB4">
      <w:pPr>
        <w:spacing w:after="0" w:line="240" w:lineRule="auto"/>
        <w:ind w:right="133"/>
        <w:rPr>
          <w:rFonts w:asciiTheme="minorHAnsi" w:hAnsiTheme="minorHAnsi" w:cs="Times New Roman"/>
          <w:b/>
          <w:sz w:val="22"/>
          <w:szCs w:val="22"/>
        </w:rPr>
      </w:pPr>
    </w:p>
    <w:p w:rsidR="00627515" w:rsidRDefault="00627515" w:rsidP="00E54CB4">
      <w:pPr>
        <w:spacing w:after="0" w:line="240" w:lineRule="auto"/>
        <w:ind w:right="133"/>
        <w:rPr>
          <w:rFonts w:ascii="Calibri" w:hAnsi="Calibri" w:cs="Times New Roman"/>
          <w:sz w:val="22"/>
          <w:szCs w:val="22"/>
        </w:rPr>
      </w:pPr>
      <w:r>
        <w:rPr>
          <w:rFonts w:asciiTheme="minorHAnsi" w:hAnsiTheme="minorHAnsi" w:cs="Times New Roman"/>
          <w:b/>
          <w:sz w:val="22"/>
          <w:szCs w:val="22"/>
        </w:rPr>
        <w:tab/>
      </w:r>
      <w:r w:rsidRPr="00745343">
        <w:rPr>
          <w:rFonts w:ascii="Calibri" w:hAnsi="Calibri" w:cs="Times New Roman"/>
          <w:sz w:val="22"/>
          <w:szCs w:val="22"/>
        </w:rPr>
        <w:t>4.2</w:t>
      </w:r>
      <w:r w:rsidRPr="00745343">
        <w:rPr>
          <w:rFonts w:ascii="Calibri" w:hAnsi="Calibri" w:cs="Times New Roman"/>
          <w:sz w:val="22"/>
          <w:szCs w:val="22"/>
        </w:rPr>
        <w:tab/>
      </w:r>
      <w:r w:rsidRPr="00E363CF">
        <w:rPr>
          <w:rFonts w:ascii="Calibri" w:hAnsi="Calibri" w:cs="Times New Roman"/>
          <w:sz w:val="22"/>
          <w:szCs w:val="22"/>
          <w:u w:val="single"/>
        </w:rPr>
        <w:t>Board Citation</w:t>
      </w:r>
    </w:p>
    <w:p w:rsidR="00FC7BE7" w:rsidRDefault="00745343" w:rsidP="00745343">
      <w:pPr>
        <w:spacing w:after="0" w:line="240" w:lineRule="auto"/>
        <w:ind w:left="720" w:right="133"/>
        <w:rPr>
          <w:rFonts w:ascii="Calibri" w:hAnsi="Calibri" w:cs="Times New Roman"/>
          <w:sz w:val="22"/>
          <w:szCs w:val="22"/>
        </w:rPr>
      </w:pPr>
      <w:r>
        <w:rPr>
          <w:rFonts w:ascii="Calibri" w:hAnsi="Calibri" w:cs="Times New Roman"/>
          <w:sz w:val="22"/>
          <w:szCs w:val="22"/>
        </w:rPr>
        <w:t xml:space="preserve">The Chief presented the Board Citation to Mr. Dylan Depooter </w:t>
      </w:r>
      <w:r w:rsidR="00844D6D">
        <w:rPr>
          <w:rFonts w:ascii="Calibri" w:hAnsi="Calibri" w:cs="Times New Roman"/>
          <w:sz w:val="22"/>
          <w:szCs w:val="22"/>
        </w:rPr>
        <w:t xml:space="preserve">for </w:t>
      </w:r>
      <w:r>
        <w:rPr>
          <w:rFonts w:ascii="Calibri" w:hAnsi="Calibri" w:cs="Times New Roman"/>
          <w:sz w:val="22"/>
          <w:szCs w:val="22"/>
        </w:rPr>
        <w:t>lifesaving assistance at a motor vehicle collision on April 20</w:t>
      </w:r>
      <w:r w:rsidRPr="00745343">
        <w:rPr>
          <w:rFonts w:ascii="Calibri" w:hAnsi="Calibri" w:cs="Times New Roman"/>
          <w:sz w:val="22"/>
          <w:szCs w:val="22"/>
          <w:vertAlign w:val="superscript"/>
        </w:rPr>
        <w:t>th</w:t>
      </w:r>
      <w:r>
        <w:rPr>
          <w:rFonts w:ascii="Calibri" w:hAnsi="Calibri" w:cs="Times New Roman"/>
          <w:sz w:val="22"/>
          <w:szCs w:val="22"/>
        </w:rPr>
        <w:t>, 2018.</w:t>
      </w:r>
    </w:p>
    <w:p w:rsidR="00745343" w:rsidRDefault="00745343" w:rsidP="00745343">
      <w:pPr>
        <w:spacing w:after="0" w:line="240" w:lineRule="auto"/>
        <w:ind w:left="720" w:right="133"/>
        <w:rPr>
          <w:rFonts w:ascii="Calibri" w:hAnsi="Calibri" w:cs="Times New Roman"/>
          <w:sz w:val="22"/>
          <w:szCs w:val="22"/>
        </w:rPr>
      </w:pPr>
      <w:r>
        <w:rPr>
          <w:rFonts w:ascii="Calibri" w:hAnsi="Calibri" w:cs="Times New Roman"/>
          <w:sz w:val="22"/>
          <w:szCs w:val="22"/>
        </w:rPr>
        <w:t>Mr. Dylan Depooter was the 911 caller along with the first officers on scene being Constables Ken Muir, Chris Robb and Jodie Foster.</w:t>
      </w:r>
      <w:r w:rsidR="00FC7BE7">
        <w:rPr>
          <w:rFonts w:ascii="Calibri" w:hAnsi="Calibri" w:cs="Times New Roman"/>
          <w:sz w:val="22"/>
          <w:szCs w:val="22"/>
        </w:rPr>
        <w:t xml:space="preserve"> Mr. Depooter and the officers were first able to free the passenger from th</w:t>
      </w:r>
      <w:r w:rsidR="005437BA">
        <w:rPr>
          <w:rFonts w:ascii="Calibri" w:hAnsi="Calibri" w:cs="Times New Roman"/>
          <w:sz w:val="22"/>
          <w:szCs w:val="22"/>
        </w:rPr>
        <w:t>e passenger side of the vehicle which was submerged in a drainage ditch.</w:t>
      </w:r>
    </w:p>
    <w:p w:rsidR="00FC7BE7" w:rsidRDefault="00745343" w:rsidP="00745343">
      <w:pPr>
        <w:spacing w:after="0" w:line="240" w:lineRule="auto"/>
        <w:ind w:left="720" w:right="133"/>
        <w:rPr>
          <w:rFonts w:ascii="Calibri" w:hAnsi="Calibri" w:cs="Times New Roman"/>
          <w:sz w:val="22"/>
          <w:szCs w:val="22"/>
        </w:rPr>
      </w:pPr>
      <w:r>
        <w:rPr>
          <w:rFonts w:ascii="Calibri" w:hAnsi="Calibri" w:cs="Times New Roman"/>
          <w:sz w:val="22"/>
          <w:szCs w:val="22"/>
        </w:rPr>
        <w:t xml:space="preserve">Due to their immediate actions and teamwork, Constable Robb, Foster and Muir along with Mr. Depooter clearly saved the life of the passenger. They went back into the water to free the female driver from the vehicle, unfortunately, she did not have any vital signs, however the rescuers commenced CPR until the Ambulance and Fire arrived on scene. Tragically the driver succumbed to her injuries as a result of the </w:t>
      </w:r>
      <w:r w:rsidR="00FC7BE7">
        <w:rPr>
          <w:rFonts w:ascii="Calibri" w:hAnsi="Calibri" w:cs="Times New Roman"/>
          <w:sz w:val="22"/>
          <w:szCs w:val="22"/>
        </w:rPr>
        <w:t xml:space="preserve">motor vehicle accident. </w:t>
      </w:r>
    </w:p>
    <w:p w:rsidR="00745343" w:rsidRDefault="00FC7BE7" w:rsidP="00745343">
      <w:pPr>
        <w:spacing w:after="0" w:line="240" w:lineRule="auto"/>
        <w:ind w:left="720" w:right="133"/>
        <w:rPr>
          <w:rFonts w:ascii="Calibri" w:hAnsi="Calibri" w:cs="Times New Roman"/>
          <w:sz w:val="22"/>
          <w:szCs w:val="22"/>
        </w:rPr>
      </w:pPr>
      <w:r>
        <w:rPr>
          <w:rFonts w:ascii="Calibri" w:hAnsi="Calibri" w:cs="Times New Roman"/>
          <w:sz w:val="22"/>
          <w:szCs w:val="22"/>
        </w:rPr>
        <w:t>As a result of their extraordinary efforts, the Chief has recommended that Mr. Dylan Depooter receive a Board Citation.</w:t>
      </w:r>
    </w:p>
    <w:p w:rsidR="00844D6D" w:rsidRDefault="00844D6D" w:rsidP="00745343">
      <w:pPr>
        <w:spacing w:after="0" w:line="240" w:lineRule="auto"/>
        <w:ind w:left="720" w:right="133"/>
        <w:rPr>
          <w:rFonts w:ascii="Calibri" w:hAnsi="Calibri" w:cs="Times New Roman"/>
          <w:sz w:val="22"/>
          <w:szCs w:val="22"/>
        </w:rPr>
      </w:pPr>
    </w:p>
    <w:p w:rsidR="00FC7BE7" w:rsidRDefault="00844D6D" w:rsidP="00844D6D">
      <w:pPr>
        <w:spacing w:after="0" w:line="240" w:lineRule="auto"/>
        <w:ind w:left="720" w:right="1834"/>
        <w:rPr>
          <w:rFonts w:ascii="Calibri" w:hAnsi="Calibri" w:cs="Times New Roman"/>
          <w:sz w:val="22"/>
          <w:szCs w:val="22"/>
        </w:rPr>
      </w:pPr>
      <w:r>
        <w:rPr>
          <w:rFonts w:ascii="Calibri" w:hAnsi="Calibri" w:cs="Times New Roman"/>
          <w:sz w:val="22"/>
          <w:szCs w:val="22"/>
        </w:rPr>
        <w:t>The Chief has advised that Constables Ken Muir, Chris Robb and Jodie Foster will receive a Board Citation at the Annual Awards Banquet</w:t>
      </w:r>
    </w:p>
    <w:p w:rsidR="00844D6D" w:rsidRPr="005437BA" w:rsidRDefault="00844D6D" w:rsidP="00844D6D">
      <w:pPr>
        <w:spacing w:after="0" w:line="240" w:lineRule="auto"/>
        <w:ind w:left="720" w:right="1834"/>
        <w:rPr>
          <w:rFonts w:asciiTheme="minorHAnsi" w:hAnsiTheme="minorHAnsi" w:cs="Times New Roman"/>
          <w:sz w:val="22"/>
          <w:szCs w:val="22"/>
        </w:rPr>
      </w:pPr>
    </w:p>
    <w:p w:rsidR="00FC7BE7" w:rsidRPr="008E452A" w:rsidRDefault="005437BA" w:rsidP="00FC7BE7">
      <w:pPr>
        <w:spacing w:after="0" w:line="240" w:lineRule="auto"/>
        <w:ind w:right="1834" w:firstLine="720"/>
        <w:rPr>
          <w:rFonts w:asciiTheme="minorHAnsi" w:hAnsiTheme="minorHAnsi" w:cs="Times New Roman"/>
          <w:sz w:val="22"/>
          <w:szCs w:val="22"/>
        </w:rPr>
      </w:pPr>
      <w:r w:rsidRPr="005437BA">
        <w:rPr>
          <w:rFonts w:asciiTheme="minorHAnsi" w:hAnsiTheme="minorHAnsi" w:cs="Times New Roman"/>
          <w:sz w:val="22"/>
          <w:szCs w:val="22"/>
        </w:rPr>
        <w:t xml:space="preserve">Moved by Kathryn Biondi </w:t>
      </w:r>
      <w:r w:rsidR="00FC7BE7" w:rsidRPr="005437BA">
        <w:rPr>
          <w:rFonts w:asciiTheme="minorHAnsi" w:hAnsiTheme="minorHAnsi" w:cs="Times New Roman"/>
          <w:sz w:val="22"/>
          <w:szCs w:val="22"/>
        </w:rPr>
        <w:t xml:space="preserve">and seconded by </w:t>
      </w:r>
      <w:r w:rsidRPr="005437BA">
        <w:rPr>
          <w:rFonts w:asciiTheme="minorHAnsi" w:hAnsiTheme="minorHAnsi" w:cs="Times New Roman"/>
          <w:sz w:val="22"/>
          <w:szCs w:val="22"/>
        </w:rPr>
        <w:t>Diane Daly</w:t>
      </w:r>
    </w:p>
    <w:p w:rsidR="00FC7BE7" w:rsidRPr="008E452A" w:rsidRDefault="00FC7BE7" w:rsidP="00FC7BE7">
      <w:pPr>
        <w:spacing w:after="0" w:line="240" w:lineRule="auto"/>
        <w:ind w:left="720" w:right="133"/>
        <w:rPr>
          <w:rFonts w:asciiTheme="minorHAnsi" w:hAnsiTheme="minorHAnsi" w:cs="Times New Roman"/>
          <w:sz w:val="22"/>
          <w:szCs w:val="22"/>
        </w:rPr>
      </w:pPr>
      <w:r w:rsidRPr="008E452A">
        <w:rPr>
          <w:rFonts w:asciiTheme="minorHAnsi" w:hAnsiTheme="minorHAnsi" w:cs="Times New Roman"/>
          <w:b/>
          <w:sz w:val="22"/>
          <w:szCs w:val="22"/>
        </w:rPr>
        <w:t>“MOTION TO APP</w:t>
      </w:r>
      <w:r>
        <w:rPr>
          <w:rFonts w:asciiTheme="minorHAnsi" w:hAnsiTheme="minorHAnsi" w:cs="Times New Roman"/>
          <w:b/>
          <w:sz w:val="22"/>
          <w:szCs w:val="22"/>
        </w:rPr>
        <w:t>ROVE AND TO PRESENT THE BOARD CITATION TO MR. DYLAN DEPOOTER, CONSTABLE KEN MUIR, CONSTABLE CHRIS ROBB AND CONSTABLE JODIE FOSTER</w:t>
      </w:r>
      <w:r>
        <w:rPr>
          <w:rFonts w:ascii="Calibri" w:hAnsi="Calibri" w:cs="Times New Roman"/>
          <w:b/>
          <w:sz w:val="22"/>
          <w:szCs w:val="22"/>
        </w:rPr>
        <w:t>”</w:t>
      </w:r>
      <w:r>
        <w:rPr>
          <w:rFonts w:asciiTheme="minorHAnsi" w:hAnsiTheme="minorHAnsi" w:cs="Times New Roman"/>
          <w:sz w:val="22"/>
          <w:szCs w:val="22"/>
        </w:rPr>
        <w:tab/>
      </w:r>
      <w:r>
        <w:rPr>
          <w:rFonts w:asciiTheme="minorHAnsi" w:hAnsiTheme="minorHAnsi" w:cs="Times New Roman"/>
          <w:sz w:val="22"/>
          <w:szCs w:val="22"/>
        </w:rPr>
        <w:tab/>
      </w:r>
      <w:r w:rsidRPr="008E452A">
        <w:rPr>
          <w:rFonts w:asciiTheme="minorHAnsi" w:hAnsiTheme="minorHAnsi" w:cs="Times New Roman"/>
          <w:sz w:val="22"/>
          <w:szCs w:val="22"/>
        </w:rPr>
        <w:tab/>
      </w:r>
      <w:r>
        <w:rPr>
          <w:rFonts w:asciiTheme="minorHAnsi" w:hAnsiTheme="minorHAnsi" w:cs="Times New Roman"/>
          <w:sz w:val="22"/>
          <w:szCs w:val="22"/>
        </w:rPr>
        <w:tab/>
      </w:r>
      <w:r w:rsidRPr="008E452A">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#2513</w:t>
      </w:r>
    </w:p>
    <w:p w:rsidR="00FC7BE7" w:rsidRPr="008E452A" w:rsidRDefault="00FC7BE7" w:rsidP="00FC7BE7">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FC7BE7" w:rsidRPr="00FA60E0" w:rsidRDefault="00FC7BE7" w:rsidP="00FC7BE7">
      <w:pPr>
        <w:spacing w:after="0" w:line="240" w:lineRule="auto"/>
        <w:ind w:right="133"/>
        <w:rPr>
          <w:rFonts w:asciiTheme="minorHAnsi" w:hAnsiTheme="minorHAnsi" w:cs="Times New Roman"/>
          <w:b/>
          <w:sz w:val="22"/>
          <w:szCs w:val="22"/>
        </w:rPr>
      </w:pPr>
    </w:p>
    <w:p w:rsidR="00FA60E0" w:rsidRPr="00FA60E0" w:rsidRDefault="00FA60E0" w:rsidP="00FC7BE7">
      <w:pPr>
        <w:spacing w:after="0" w:line="240" w:lineRule="auto"/>
        <w:ind w:right="133"/>
        <w:rPr>
          <w:rFonts w:asciiTheme="minorHAnsi" w:hAnsiTheme="minorHAnsi" w:cs="Times New Roman"/>
          <w:sz w:val="22"/>
          <w:szCs w:val="22"/>
        </w:rPr>
      </w:pPr>
      <w:r w:rsidRPr="00FA60E0">
        <w:rPr>
          <w:rFonts w:asciiTheme="minorHAnsi" w:hAnsiTheme="minorHAnsi" w:cs="Times New Roman"/>
          <w:b/>
          <w:sz w:val="22"/>
          <w:szCs w:val="22"/>
        </w:rPr>
        <w:tab/>
      </w:r>
      <w:r w:rsidRPr="00FA60E0">
        <w:rPr>
          <w:rFonts w:asciiTheme="minorHAnsi" w:hAnsiTheme="minorHAnsi" w:cs="Times New Roman"/>
          <w:sz w:val="22"/>
          <w:szCs w:val="22"/>
        </w:rPr>
        <w:t>The Family of Mr. Depooter attended the presentation.</w:t>
      </w:r>
    </w:p>
    <w:p w:rsidR="003A74C0" w:rsidRPr="003A74C0" w:rsidRDefault="003A74C0" w:rsidP="00FC7BE7">
      <w:pPr>
        <w:spacing w:after="0" w:line="240" w:lineRule="auto"/>
        <w:ind w:right="133"/>
        <w:rPr>
          <w:rFonts w:asciiTheme="minorHAnsi" w:hAnsiTheme="minorHAnsi" w:cs="Times New Roman"/>
          <w:b/>
          <w:sz w:val="22"/>
          <w:szCs w:val="22"/>
        </w:rPr>
      </w:pPr>
      <w:r w:rsidRPr="003A74C0">
        <w:rPr>
          <w:rFonts w:asciiTheme="minorHAnsi" w:hAnsiTheme="minorHAnsi" w:cs="Times New Roman"/>
          <w:sz w:val="22"/>
          <w:szCs w:val="22"/>
        </w:rPr>
        <w:tab/>
      </w:r>
      <w:r w:rsidRPr="003A74C0">
        <w:rPr>
          <w:rFonts w:asciiTheme="minorHAnsi" w:hAnsiTheme="minorHAnsi" w:cs="Times New Roman"/>
          <w:b/>
          <w:sz w:val="22"/>
          <w:szCs w:val="22"/>
        </w:rPr>
        <w:t>CONGRATULATIONS</w:t>
      </w:r>
      <w:r>
        <w:rPr>
          <w:rFonts w:asciiTheme="minorHAnsi" w:hAnsiTheme="minorHAnsi" w:cs="Times New Roman"/>
          <w:b/>
          <w:sz w:val="22"/>
          <w:szCs w:val="22"/>
        </w:rPr>
        <w:t>!</w:t>
      </w:r>
    </w:p>
    <w:p w:rsidR="000F561D" w:rsidRPr="00627515" w:rsidRDefault="000F561D" w:rsidP="00E54CB4">
      <w:pPr>
        <w:pStyle w:val="NoSpacing"/>
        <w:rPr>
          <w:rFonts w:ascii="Calibri" w:hAnsi="Calibri" w:cs="Times New Roman"/>
          <w:sz w:val="22"/>
          <w:szCs w:val="22"/>
          <w:highlight w:val="green"/>
        </w:rPr>
      </w:pPr>
    </w:p>
    <w:p w:rsidR="00627515" w:rsidRPr="00627515" w:rsidRDefault="00627515" w:rsidP="00627515">
      <w:pPr>
        <w:pStyle w:val="NoSpacing"/>
        <w:ind w:left="1440" w:hanging="720"/>
        <w:rPr>
          <w:rFonts w:ascii="Calibri" w:hAnsi="Calibri" w:cs="Times New Roman"/>
          <w:sz w:val="22"/>
          <w:szCs w:val="22"/>
          <w:highlight w:val="green"/>
        </w:rPr>
      </w:pPr>
      <w:r w:rsidRPr="00FC7BE7">
        <w:rPr>
          <w:rFonts w:ascii="Calibri" w:hAnsi="Calibri" w:cs="Times New Roman"/>
          <w:sz w:val="22"/>
          <w:szCs w:val="22"/>
        </w:rPr>
        <w:t>4.3</w:t>
      </w:r>
      <w:r w:rsidRPr="00FC7BE7">
        <w:rPr>
          <w:rFonts w:ascii="Calibri" w:hAnsi="Calibri" w:cs="Times New Roman"/>
          <w:sz w:val="22"/>
          <w:szCs w:val="22"/>
        </w:rPr>
        <w:tab/>
      </w:r>
      <w:r w:rsidRPr="00E363CF">
        <w:rPr>
          <w:rFonts w:ascii="Calibri" w:hAnsi="Calibri" w:cs="Times New Roman"/>
          <w:sz w:val="22"/>
          <w:szCs w:val="22"/>
          <w:u w:val="single"/>
        </w:rPr>
        <w:t>2018-2020 Strategic Plan</w:t>
      </w:r>
      <w:r w:rsidRPr="00FC7BE7">
        <w:rPr>
          <w:rFonts w:ascii="Calibri" w:hAnsi="Calibri" w:cs="Times New Roman"/>
          <w:sz w:val="22"/>
          <w:szCs w:val="22"/>
        </w:rPr>
        <w:t xml:space="preserve"> (VERBAL REPORT-Hard Copy to be provided)</w:t>
      </w:r>
    </w:p>
    <w:p w:rsidR="00E363CF" w:rsidRDefault="00FC7BE7" w:rsidP="00BB2144">
      <w:pPr>
        <w:pStyle w:val="NoSpacing"/>
        <w:ind w:left="720"/>
        <w:rPr>
          <w:rFonts w:ascii="Calibri" w:hAnsi="Calibri" w:cs="Times New Roman"/>
          <w:sz w:val="22"/>
          <w:szCs w:val="22"/>
        </w:rPr>
      </w:pPr>
      <w:r>
        <w:rPr>
          <w:rFonts w:ascii="Calibri" w:hAnsi="Calibri" w:cs="Times New Roman"/>
          <w:sz w:val="22"/>
          <w:szCs w:val="22"/>
        </w:rPr>
        <w:t>The Chief presented the 2018-2020 Strategic Plan</w:t>
      </w:r>
      <w:r w:rsidR="003A74C0">
        <w:rPr>
          <w:rFonts w:ascii="Calibri" w:hAnsi="Calibri" w:cs="Times New Roman"/>
          <w:sz w:val="22"/>
          <w:szCs w:val="22"/>
        </w:rPr>
        <w:t>-Business Plan.</w:t>
      </w:r>
      <w:r w:rsidR="00BB2144">
        <w:rPr>
          <w:rFonts w:ascii="Calibri" w:hAnsi="Calibri" w:cs="Times New Roman"/>
          <w:sz w:val="22"/>
          <w:szCs w:val="22"/>
        </w:rPr>
        <w:t xml:space="preserve"> He reviewed the message which outlines and highlighted the three pillars of commitment outlined in the report.</w:t>
      </w:r>
    </w:p>
    <w:p w:rsidR="00FC7BE7" w:rsidRPr="00E363CF" w:rsidRDefault="00E363CF" w:rsidP="00E363CF">
      <w:pPr>
        <w:pStyle w:val="NoSpacing"/>
        <w:ind w:firstLine="720"/>
        <w:rPr>
          <w:rFonts w:ascii="Calibri" w:hAnsi="Calibri" w:cs="Times New Roman"/>
          <w:b/>
          <w:sz w:val="22"/>
          <w:szCs w:val="22"/>
        </w:rPr>
      </w:pPr>
      <w:r w:rsidRPr="00E363CF">
        <w:rPr>
          <w:rFonts w:ascii="Calibri" w:hAnsi="Calibri" w:cs="Times New Roman"/>
          <w:b/>
          <w:sz w:val="22"/>
          <w:szCs w:val="22"/>
        </w:rPr>
        <w:t xml:space="preserve">The 2018-2020 Strategic Plan </w:t>
      </w:r>
      <w:r w:rsidR="00071B1D" w:rsidRPr="00E363CF">
        <w:rPr>
          <w:rFonts w:ascii="Calibri" w:hAnsi="Calibri" w:cs="Times New Roman"/>
          <w:b/>
          <w:sz w:val="22"/>
          <w:szCs w:val="22"/>
        </w:rPr>
        <w:t>will be posted on the CKPS Website</w:t>
      </w:r>
      <w:r w:rsidRPr="00E363CF">
        <w:rPr>
          <w:rFonts w:ascii="Calibri" w:hAnsi="Calibri" w:cs="Times New Roman"/>
          <w:b/>
          <w:sz w:val="22"/>
          <w:szCs w:val="22"/>
        </w:rPr>
        <w:t xml:space="preserve"> for</w:t>
      </w:r>
      <w:r>
        <w:rPr>
          <w:rFonts w:ascii="Calibri" w:hAnsi="Calibri" w:cs="Times New Roman"/>
          <w:b/>
          <w:sz w:val="22"/>
          <w:szCs w:val="22"/>
        </w:rPr>
        <w:t xml:space="preserve"> further details.</w:t>
      </w:r>
    </w:p>
    <w:p w:rsidR="00071B1D" w:rsidRDefault="00071B1D" w:rsidP="00E54CB4">
      <w:pPr>
        <w:pStyle w:val="NoSpacing"/>
        <w:rPr>
          <w:rFonts w:ascii="Calibri" w:hAnsi="Calibri" w:cs="Times New Roman"/>
          <w:sz w:val="22"/>
          <w:szCs w:val="22"/>
        </w:rPr>
      </w:pPr>
    </w:p>
    <w:p w:rsidR="00071B1D" w:rsidRDefault="00071B1D" w:rsidP="00E54CB4">
      <w:pPr>
        <w:pStyle w:val="NoSpacing"/>
        <w:rPr>
          <w:rFonts w:ascii="Calibri" w:hAnsi="Calibri" w:cs="Times New Roman"/>
          <w:sz w:val="22"/>
          <w:szCs w:val="22"/>
        </w:rPr>
      </w:pPr>
      <w:r>
        <w:rPr>
          <w:rFonts w:ascii="Calibri" w:hAnsi="Calibri" w:cs="Times New Roman"/>
          <w:sz w:val="22"/>
          <w:szCs w:val="22"/>
        </w:rPr>
        <w:tab/>
        <w:t xml:space="preserve">Link: </w:t>
      </w:r>
      <w:hyperlink r:id="rId8" w:history="1">
        <w:r w:rsidR="00E363CF" w:rsidRPr="008E692E">
          <w:rPr>
            <w:rStyle w:val="Hyperlink"/>
            <w:rFonts w:ascii="Calibri" w:hAnsi="Calibri" w:cs="Times New Roman"/>
            <w:sz w:val="22"/>
            <w:szCs w:val="22"/>
          </w:rPr>
          <w:t>http://www.ckpsannual.com/2015/index.html</w:t>
        </w:r>
      </w:hyperlink>
    </w:p>
    <w:p w:rsidR="00FC7BE7" w:rsidRDefault="00FC7BE7" w:rsidP="00E54CB4">
      <w:pPr>
        <w:pStyle w:val="NoSpacing"/>
        <w:rPr>
          <w:rFonts w:ascii="Calibri" w:hAnsi="Calibri" w:cs="Times New Roman"/>
          <w:sz w:val="22"/>
          <w:szCs w:val="22"/>
        </w:rPr>
      </w:pPr>
    </w:p>
    <w:p w:rsidR="00FC7BE7" w:rsidRPr="008E452A" w:rsidRDefault="00FC7BE7" w:rsidP="00FC7BE7">
      <w:pPr>
        <w:spacing w:after="0" w:line="240" w:lineRule="auto"/>
        <w:ind w:right="1834" w:firstLine="720"/>
        <w:rPr>
          <w:rFonts w:asciiTheme="minorHAnsi" w:hAnsiTheme="minorHAnsi" w:cs="Times New Roman"/>
          <w:sz w:val="22"/>
          <w:szCs w:val="22"/>
        </w:rPr>
      </w:pPr>
      <w:r w:rsidRPr="005437BA">
        <w:rPr>
          <w:rFonts w:asciiTheme="minorHAnsi" w:hAnsiTheme="minorHAnsi" w:cs="Times New Roman"/>
          <w:sz w:val="22"/>
          <w:szCs w:val="22"/>
        </w:rPr>
        <w:t xml:space="preserve">Moved by </w:t>
      </w:r>
      <w:r w:rsidR="005437BA">
        <w:rPr>
          <w:rFonts w:asciiTheme="minorHAnsi" w:hAnsiTheme="minorHAnsi" w:cs="Times New Roman"/>
          <w:sz w:val="22"/>
          <w:szCs w:val="22"/>
        </w:rPr>
        <w:t xml:space="preserve">Mayor Hope </w:t>
      </w:r>
      <w:r w:rsidRPr="005437BA">
        <w:rPr>
          <w:rFonts w:asciiTheme="minorHAnsi" w:hAnsiTheme="minorHAnsi" w:cs="Times New Roman"/>
          <w:sz w:val="22"/>
          <w:szCs w:val="22"/>
        </w:rPr>
        <w:t xml:space="preserve">and seconded by </w:t>
      </w:r>
      <w:r w:rsidR="005437BA" w:rsidRPr="005437BA">
        <w:rPr>
          <w:rFonts w:asciiTheme="minorHAnsi" w:hAnsiTheme="minorHAnsi" w:cs="Times New Roman"/>
          <w:sz w:val="22"/>
          <w:szCs w:val="22"/>
        </w:rPr>
        <w:t>Diane Daly</w:t>
      </w:r>
    </w:p>
    <w:p w:rsidR="00FC7BE7" w:rsidRPr="008E452A" w:rsidRDefault="00FC7BE7" w:rsidP="00FC7BE7">
      <w:pPr>
        <w:spacing w:after="0" w:line="240" w:lineRule="auto"/>
        <w:ind w:left="720" w:right="133"/>
        <w:rPr>
          <w:rFonts w:asciiTheme="minorHAnsi" w:hAnsiTheme="minorHAnsi" w:cs="Times New Roman"/>
          <w:sz w:val="22"/>
          <w:szCs w:val="22"/>
        </w:rPr>
      </w:pPr>
      <w:r w:rsidRPr="008E452A">
        <w:rPr>
          <w:rFonts w:asciiTheme="minorHAnsi" w:hAnsiTheme="minorHAnsi" w:cs="Times New Roman"/>
          <w:b/>
          <w:sz w:val="22"/>
          <w:szCs w:val="22"/>
        </w:rPr>
        <w:t>“MOTION TO APP</w:t>
      </w:r>
      <w:r>
        <w:rPr>
          <w:rFonts w:asciiTheme="minorHAnsi" w:hAnsiTheme="minorHAnsi" w:cs="Times New Roman"/>
          <w:b/>
          <w:sz w:val="22"/>
          <w:szCs w:val="22"/>
        </w:rPr>
        <w:t>ROVE THE 2018-2020 STRATEGIC PLAN</w:t>
      </w:r>
      <w:r>
        <w:rPr>
          <w:rFonts w:ascii="Calibri" w:hAnsi="Calibri" w:cs="Times New Roman"/>
          <w:b/>
          <w:sz w:val="22"/>
          <w:szCs w:val="22"/>
        </w:rPr>
        <w:t>”</w:t>
      </w:r>
      <w:r>
        <w:rPr>
          <w:rFonts w:asciiTheme="minorHAnsi" w:hAnsiTheme="minorHAnsi" w:cs="Times New Roman"/>
          <w:sz w:val="22"/>
          <w:szCs w:val="22"/>
        </w:rPr>
        <w:tab/>
      </w:r>
      <w:r>
        <w:rPr>
          <w:rFonts w:asciiTheme="minorHAnsi" w:hAnsiTheme="minorHAnsi" w:cs="Times New Roman"/>
          <w:sz w:val="22"/>
          <w:szCs w:val="22"/>
        </w:rPr>
        <w:tab/>
      </w:r>
      <w:r w:rsidRPr="008E452A">
        <w:rPr>
          <w:rFonts w:asciiTheme="minorHAnsi" w:hAnsiTheme="minorHAnsi" w:cs="Times New Roman"/>
          <w:sz w:val="22"/>
          <w:szCs w:val="22"/>
        </w:rPr>
        <w:tab/>
      </w:r>
      <w:r>
        <w:rPr>
          <w:rFonts w:asciiTheme="minorHAnsi" w:hAnsiTheme="minorHAnsi" w:cs="Times New Roman"/>
          <w:sz w:val="22"/>
          <w:szCs w:val="22"/>
        </w:rPr>
        <w:tab/>
      </w:r>
      <w:r w:rsidRPr="008E452A">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#2514</w:t>
      </w:r>
    </w:p>
    <w:p w:rsidR="00FC7BE7" w:rsidRPr="00E363CF" w:rsidRDefault="00FC7BE7" w:rsidP="00E363CF">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E54CB4" w:rsidRPr="00FC7BE7" w:rsidRDefault="00E54CB4" w:rsidP="00E54CB4">
      <w:pPr>
        <w:pStyle w:val="NoSpacing"/>
        <w:rPr>
          <w:rFonts w:ascii="Calibri" w:hAnsi="Calibri" w:cs="Times New Roman"/>
          <w:sz w:val="22"/>
          <w:szCs w:val="22"/>
          <w:u w:val="single"/>
        </w:rPr>
      </w:pPr>
      <w:r w:rsidRPr="00FC7BE7">
        <w:rPr>
          <w:rFonts w:ascii="Calibri" w:hAnsi="Calibri" w:cs="Times New Roman"/>
          <w:sz w:val="22"/>
          <w:szCs w:val="22"/>
        </w:rPr>
        <w:tab/>
      </w:r>
      <w:r w:rsidR="001C1C87" w:rsidRPr="00FC7BE7">
        <w:rPr>
          <w:rFonts w:ascii="Calibri" w:hAnsi="Calibri" w:cs="Times New Roman"/>
          <w:sz w:val="22"/>
          <w:szCs w:val="22"/>
          <w:u w:val="single"/>
        </w:rPr>
        <w:t xml:space="preserve"> </w:t>
      </w:r>
    </w:p>
    <w:p w:rsidR="00627515" w:rsidRDefault="00627515" w:rsidP="00627515">
      <w:pPr>
        <w:pStyle w:val="NoSpacing"/>
        <w:ind w:left="1440" w:hanging="720"/>
        <w:rPr>
          <w:rFonts w:ascii="Calibri" w:hAnsi="Calibri" w:cs="Times New Roman"/>
          <w:sz w:val="22"/>
          <w:szCs w:val="22"/>
          <w:u w:val="single"/>
        </w:rPr>
      </w:pPr>
      <w:r w:rsidRPr="00E363CF">
        <w:rPr>
          <w:rFonts w:ascii="Calibri" w:hAnsi="Calibri" w:cs="Times New Roman"/>
          <w:sz w:val="22"/>
          <w:szCs w:val="22"/>
        </w:rPr>
        <w:t>4.4</w:t>
      </w:r>
      <w:r w:rsidRPr="00E363CF">
        <w:rPr>
          <w:rFonts w:ascii="Calibri" w:hAnsi="Calibri" w:cs="Times New Roman"/>
          <w:sz w:val="22"/>
          <w:szCs w:val="22"/>
        </w:rPr>
        <w:tab/>
      </w:r>
      <w:r w:rsidRPr="00E363CF">
        <w:rPr>
          <w:rFonts w:ascii="Calibri" w:hAnsi="Calibri" w:cs="Times New Roman"/>
          <w:sz w:val="22"/>
          <w:szCs w:val="22"/>
          <w:u w:val="single"/>
        </w:rPr>
        <w:t>Project SAFEGUARD-Change in Provider</w:t>
      </w:r>
    </w:p>
    <w:p w:rsidR="00E363CF" w:rsidRDefault="00E363CF" w:rsidP="00E363CF">
      <w:pPr>
        <w:pStyle w:val="NoSpacing"/>
        <w:ind w:left="720"/>
        <w:rPr>
          <w:rFonts w:ascii="Calibri" w:hAnsi="Calibri" w:cs="Times New Roman"/>
          <w:sz w:val="22"/>
          <w:szCs w:val="22"/>
        </w:rPr>
      </w:pPr>
      <w:r>
        <w:rPr>
          <w:rFonts w:ascii="Calibri" w:hAnsi="Calibri" w:cs="Times New Roman"/>
          <w:sz w:val="22"/>
          <w:szCs w:val="22"/>
        </w:rPr>
        <w:t>The Chief presented the report in relation to Project SAFEGUARD and the change in the provider of the program. The SAFEGUARD Program was ini</w:t>
      </w:r>
      <w:r w:rsidR="00BA559E">
        <w:rPr>
          <w:rFonts w:ascii="Calibri" w:hAnsi="Calibri" w:cs="Times New Roman"/>
          <w:sz w:val="22"/>
          <w:szCs w:val="22"/>
        </w:rPr>
        <w:t>tiated for the members in the Internet Child Exploitation (ICE) Unit and Digital Forensics Unit as a screening process to identify suitable candidates for a position within the Units conducted by a clinical psychologist.</w:t>
      </w:r>
    </w:p>
    <w:p w:rsidR="00074AAE" w:rsidRDefault="00BA559E" w:rsidP="00E363CF">
      <w:pPr>
        <w:pStyle w:val="NoSpacing"/>
        <w:ind w:left="720"/>
        <w:rPr>
          <w:rFonts w:ascii="Calibri" w:hAnsi="Calibri" w:cs="Times New Roman"/>
          <w:sz w:val="22"/>
          <w:szCs w:val="22"/>
        </w:rPr>
      </w:pPr>
      <w:r>
        <w:rPr>
          <w:rFonts w:ascii="Calibri" w:hAnsi="Calibri" w:cs="Times New Roman"/>
          <w:sz w:val="22"/>
          <w:szCs w:val="22"/>
        </w:rPr>
        <w:t>Over time the s</w:t>
      </w:r>
      <w:r w:rsidR="00025DB0">
        <w:rPr>
          <w:rFonts w:ascii="Calibri" w:hAnsi="Calibri" w:cs="Times New Roman"/>
          <w:sz w:val="22"/>
          <w:szCs w:val="22"/>
        </w:rPr>
        <w:t>ervices provided by the current provider</w:t>
      </w:r>
      <w:r>
        <w:rPr>
          <w:rFonts w:ascii="Calibri" w:hAnsi="Calibri" w:cs="Times New Roman"/>
          <w:sz w:val="22"/>
          <w:szCs w:val="22"/>
        </w:rPr>
        <w:t xml:space="preserve"> has not met the service expectations and as a result a search was conducted to find another psychologist/psychiatrist to assist in providing the services outlined in the SAFEGUARD Program. Dr. Jeffrey Karp and Dr. Sandra Jackson were </w:t>
      </w:r>
      <w:r w:rsidR="00074AAE">
        <w:rPr>
          <w:rFonts w:ascii="Calibri" w:hAnsi="Calibri" w:cs="Times New Roman"/>
          <w:sz w:val="22"/>
          <w:szCs w:val="22"/>
        </w:rPr>
        <w:t xml:space="preserve">identified as </w:t>
      </w:r>
      <w:r w:rsidR="00074AAE">
        <w:rPr>
          <w:rFonts w:ascii="Calibri" w:hAnsi="Calibri" w:cs="Times New Roman"/>
          <w:sz w:val="22"/>
          <w:szCs w:val="22"/>
        </w:rPr>
        <w:lastRenderedPageBreak/>
        <w:t>potential suitable service providers. They come highly recommended by the Barrie Police Service. The potential to expand the SAGEGUARD Program</w:t>
      </w:r>
      <w:r w:rsidR="00B9644B">
        <w:rPr>
          <w:rFonts w:ascii="Calibri" w:hAnsi="Calibri" w:cs="Times New Roman"/>
          <w:sz w:val="22"/>
          <w:szCs w:val="22"/>
        </w:rPr>
        <w:t xml:space="preserve"> in the future</w:t>
      </w:r>
      <w:r w:rsidR="00074AAE">
        <w:rPr>
          <w:rFonts w:ascii="Calibri" w:hAnsi="Calibri" w:cs="Times New Roman"/>
          <w:sz w:val="22"/>
          <w:szCs w:val="22"/>
        </w:rPr>
        <w:t xml:space="preserve"> was also discussed with Dr. Karp and Dr. Jackson to include Units such as Identification Unit, Child Abuse Officers, Critical Incident Response Team, (CIRT) and Traffic Management. This is an opportunity to establish a larger service wide program/training specific to mental wellness of the Police Services members with a focus on prevention and education towards occupational stress</w:t>
      </w:r>
      <w:r w:rsidR="00B9644B">
        <w:rPr>
          <w:rFonts w:ascii="Calibri" w:hAnsi="Calibri" w:cs="Times New Roman"/>
          <w:sz w:val="22"/>
          <w:szCs w:val="22"/>
        </w:rPr>
        <w:t xml:space="preserve"> issues.</w:t>
      </w:r>
    </w:p>
    <w:p w:rsidR="00B9644B" w:rsidRDefault="00B9644B" w:rsidP="00E363CF">
      <w:pPr>
        <w:pStyle w:val="NoSpacing"/>
        <w:ind w:left="720"/>
        <w:rPr>
          <w:rFonts w:ascii="Calibri" w:hAnsi="Calibri" w:cs="Times New Roman"/>
          <w:sz w:val="22"/>
          <w:szCs w:val="22"/>
        </w:rPr>
      </w:pPr>
    </w:p>
    <w:p w:rsidR="00B9644B" w:rsidRDefault="005437BA" w:rsidP="00B9644B">
      <w:pPr>
        <w:spacing w:after="0" w:line="240" w:lineRule="auto"/>
        <w:ind w:right="1834" w:firstLine="720"/>
        <w:rPr>
          <w:rFonts w:asciiTheme="minorHAnsi" w:hAnsiTheme="minorHAnsi" w:cs="Times New Roman"/>
          <w:sz w:val="22"/>
          <w:szCs w:val="22"/>
        </w:rPr>
      </w:pPr>
      <w:r w:rsidRPr="005437BA">
        <w:rPr>
          <w:rFonts w:asciiTheme="minorHAnsi" w:hAnsiTheme="minorHAnsi" w:cs="Times New Roman"/>
          <w:sz w:val="22"/>
          <w:szCs w:val="22"/>
        </w:rPr>
        <w:t xml:space="preserve">Moved by Mayor Hope </w:t>
      </w:r>
      <w:r w:rsidR="00B9644B" w:rsidRPr="005437BA">
        <w:rPr>
          <w:rFonts w:asciiTheme="minorHAnsi" w:hAnsiTheme="minorHAnsi" w:cs="Times New Roman"/>
          <w:sz w:val="22"/>
          <w:szCs w:val="22"/>
        </w:rPr>
        <w:t xml:space="preserve">and seconded by </w:t>
      </w:r>
      <w:r w:rsidRPr="005437BA">
        <w:rPr>
          <w:rFonts w:asciiTheme="minorHAnsi" w:hAnsiTheme="minorHAnsi" w:cs="Times New Roman"/>
          <w:sz w:val="22"/>
          <w:szCs w:val="22"/>
        </w:rPr>
        <w:t>Councillor Fluker</w:t>
      </w:r>
    </w:p>
    <w:p w:rsidR="00B9644B" w:rsidRPr="008E452A" w:rsidRDefault="00B9644B" w:rsidP="00B9644B">
      <w:pPr>
        <w:spacing w:after="0" w:line="240" w:lineRule="auto"/>
        <w:ind w:right="1834" w:firstLine="720"/>
        <w:rPr>
          <w:rFonts w:asciiTheme="minorHAnsi" w:hAnsiTheme="minorHAnsi" w:cs="Times New Roman"/>
          <w:sz w:val="22"/>
          <w:szCs w:val="22"/>
        </w:rPr>
      </w:pPr>
    </w:p>
    <w:p w:rsidR="00B9644B" w:rsidRPr="008E452A" w:rsidRDefault="00B9644B" w:rsidP="00B9644B">
      <w:pPr>
        <w:spacing w:after="0" w:line="240" w:lineRule="auto"/>
        <w:ind w:left="720" w:right="133"/>
        <w:rPr>
          <w:rFonts w:asciiTheme="minorHAnsi" w:hAnsiTheme="minorHAnsi" w:cs="Times New Roman"/>
          <w:sz w:val="22"/>
          <w:szCs w:val="22"/>
        </w:rPr>
      </w:pPr>
      <w:r w:rsidRPr="008E452A">
        <w:rPr>
          <w:rFonts w:asciiTheme="minorHAnsi" w:hAnsiTheme="minorHAnsi" w:cs="Times New Roman"/>
          <w:b/>
          <w:sz w:val="22"/>
          <w:szCs w:val="22"/>
        </w:rPr>
        <w:t xml:space="preserve">“MOTION TO </w:t>
      </w:r>
      <w:r>
        <w:rPr>
          <w:rFonts w:asciiTheme="minorHAnsi" w:hAnsiTheme="minorHAnsi" w:cs="Times New Roman"/>
          <w:b/>
          <w:sz w:val="22"/>
          <w:szCs w:val="22"/>
        </w:rPr>
        <w:t>APPROVE THE REPORT AND ENTER INTO A SERVICE AGREEMENT WITH DR. KARP AND DR. JACKSON TO PROVIDE SAFEGUARD PROGRAM SERVICES AND EXPLORE THE DEVELOPMENT OF MENTAL WELLNESS/RESILIENCE TRAINING FOR CHATHAM-KENT POLICE SERVICE GENERAL MEMBERSHIP</w:t>
      </w:r>
      <w:r w:rsidRPr="008E452A">
        <w:rPr>
          <w:rFonts w:asciiTheme="minorHAnsi" w:hAnsiTheme="minorHAnsi" w:cs="Times New Roman"/>
          <w:b/>
          <w:sz w:val="22"/>
          <w:szCs w:val="22"/>
        </w:rPr>
        <w:t>”</w:t>
      </w:r>
      <w:r>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Pr>
          <w:rFonts w:asciiTheme="minorHAnsi" w:hAnsiTheme="minorHAnsi" w:cs="Times New Roman"/>
          <w:sz w:val="22"/>
          <w:szCs w:val="22"/>
        </w:rPr>
        <w:tab/>
      </w:r>
      <w:r w:rsidRPr="008E452A">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#2415</w:t>
      </w:r>
    </w:p>
    <w:p w:rsidR="00B9644B" w:rsidRPr="00CD1252" w:rsidRDefault="00B9644B" w:rsidP="00B9644B">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B9644B" w:rsidRPr="00E363CF" w:rsidRDefault="00B9644B" w:rsidP="00E363CF">
      <w:pPr>
        <w:pStyle w:val="NoSpacing"/>
        <w:ind w:left="720"/>
        <w:rPr>
          <w:rFonts w:ascii="Calibri" w:hAnsi="Calibri" w:cs="Times New Roman"/>
          <w:sz w:val="22"/>
          <w:szCs w:val="22"/>
        </w:rPr>
      </w:pPr>
    </w:p>
    <w:p w:rsidR="00B84304" w:rsidRPr="005E2479" w:rsidRDefault="00B84304" w:rsidP="00B84304">
      <w:pPr>
        <w:pStyle w:val="NoSpacing"/>
        <w:ind w:left="720"/>
        <w:rPr>
          <w:rFonts w:ascii="Calibri" w:hAnsi="Calibri" w:cs="Times New Roman"/>
          <w:sz w:val="22"/>
          <w:szCs w:val="22"/>
        </w:rPr>
      </w:pPr>
    </w:p>
    <w:p w:rsidR="00627515" w:rsidRDefault="00627515" w:rsidP="00627515">
      <w:pPr>
        <w:pStyle w:val="NoSpacing"/>
        <w:ind w:left="1440" w:hanging="720"/>
        <w:rPr>
          <w:rFonts w:ascii="Calibri" w:hAnsi="Calibri" w:cs="Times New Roman"/>
          <w:sz w:val="22"/>
          <w:szCs w:val="22"/>
        </w:rPr>
      </w:pPr>
      <w:r w:rsidRPr="005E2479">
        <w:rPr>
          <w:rFonts w:ascii="Calibri" w:hAnsi="Calibri" w:cs="Times New Roman"/>
          <w:sz w:val="22"/>
          <w:szCs w:val="22"/>
        </w:rPr>
        <w:t>4.5</w:t>
      </w:r>
      <w:r w:rsidRPr="005E2479">
        <w:rPr>
          <w:rFonts w:ascii="Calibri" w:hAnsi="Calibri" w:cs="Times New Roman"/>
          <w:sz w:val="22"/>
          <w:szCs w:val="22"/>
        </w:rPr>
        <w:tab/>
      </w:r>
      <w:r w:rsidRPr="005E2479">
        <w:rPr>
          <w:rFonts w:ascii="Calibri" w:hAnsi="Calibri" w:cs="Times New Roman"/>
          <w:sz w:val="22"/>
          <w:szCs w:val="22"/>
          <w:u w:val="single"/>
        </w:rPr>
        <w:t>Range and Dillon facility update</w:t>
      </w:r>
    </w:p>
    <w:p w:rsidR="00B9644B" w:rsidRDefault="00B9644B" w:rsidP="00B9644B">
      <w:pPr>
        <w:pStyle w:val="NoSpacing"/>
        <w:ind w:left="720"/>
        <w:rPr>
          <w:rFonts w:ascii="Calibri" w:hAnsi="Calibri" w:cs="Times New Roman"/>
          <w:sz w:val="22"/>
          <w:szCs w:val="22"/>
        </w:rPr>
      </w:pPr>
      <w:r w:rsidRPr="00B9644B">
        <w:rPr>
          <w:rFonts w:ascii="Calibri" w:hAnsi="Calibri" w:cs="Times New Roman"/>
          <w:sz w:val="22"/>
          <w:szCs w:val="22"/>
        </w:rPr>
        <w:t>The Chief presented the report for information purposes regarding the RF</w:t>
      </w:r>
      <w:r>
        <w:rPr>
          <w:rFonts w:ascii="Calibri" w:hAnsi="Calibri" w:cs="Times New Roman"/>
          <w:sz w:val="22"/>
          <w:szCs w:val="22"/>
        </w:rPr>
        <w:t>P for the Demolition of Structures located at the Dillion Property.</w:t>
      </w:r>
      <w:r w:rsidR="00FA60E0">
        <w:rPr>
          <w:rFonts w:ascii="Calibri" w:hAnsi="Calibri" w:cs="Times New Roman"/>
          <w:sz w:val="22"/>
          <w:szCs w:val="22"/>
        </w:rPr>
        <w:t xml:space="preserve"> The Results of the RFP have not been received to date and the Chief will present a Report to the Board with the results of the RFP process and winningbid/proposal.</w:t>
      </w:r>
    </w:p>
    <w:p w:rsidR="005E2479" w:rsidRPr="00B9644B" w:rsidRDefault="005E2479" w:rsidP="00B9644B">
      <w:pPr>
        <w:pStyle w:val="NoSpacing"/>
        <w:ind w:left="720"/>
        <w:rPr>
          <w:rFonts w:ascii="Calibri" w:hAnsi="Calibri" w:cs="Times New Roman"/>
          <w:sz w:val="22"/>
          <w:szCs w:val="22"/>
        </w:rPr>
      </w:pPr>
      <w:r>
        <w:rPr>
          <w:rFonts w:ascii="Calibri" w:hAnsi="Calibri" w:cs="Times New Roman"/>
          <w:sz w:val="22"/>
          <w:szCs w:val="22"/>
        </w:rPr>
        <w:t>Mr. Len Jobin, P. Eng Structural Engineer, a current vendor of record was contracted to provide drawings and engineering services for the proposed building to be constructed upon the lands. Once the engineering drawings are finalized, phase one of the new structure will also be posted for Contractor bidding.</w:t>
      </w:r>
    </w:p>
    <w:p w:rsidR="00627515" w:rsidRDefault="00627515" w:rsidP="00B84304">
      <w:pPr>
        <w:pStyle w:val="NoSpacing"/>
        <w:ind w:left="720"/>
        <w:rPr>
          <w:rFonts w:ascii="Calibri" w:hAnsi="Calibri" w:cs="Times New Roman"/>
          <w:sz w:val="22"/>
          <w:szCs w:val="22"/>
        </w:rPr>
      </w:pPr>
    </w:p>
    <w:p w:rsidR="00E54CB4" w:rsidRPr="008E452A" w:rsidRDefault="004B30E5" w:rsidP="00E54CB4">
      <w:pPr>
        <w:spacing w:after="0" w:line="240" w:lineRule="auto"/>
        <w:ind w:right="1834" w:firstLine="720"/>
        <w:rPr>
          <w:rFonts w:asciiTheme="minorHAnsi" w:hAnsiTheme="minorHAnsi" w:cs="Times New Roman"/>
          <w:sz w:val="22"/>
          <w:szCs w:val="22"/>
        </w:rPr>
      </w:pPr>
      <w:r w:rsidRPr="005437BA">
        <w:rPr>
          <w:rFonts w:asciiTheme="minorHAnsi" w:hAnsiTheme="minorHAnsi" w:cs="Times New Roman"/>
          <w:sz w:val="22"/>
          <w:szCs w:val="22"/>
        </w:rPr>
        <w:t xml:space="preserve">Moved </w:t>
      </w:r>
      <w:r w:rsidR="00FA60E0" w:rsidRPr="005437BA">
        <w:rPr>
          <w:rFonts w:asciiTheme="minorHAnsi" w:hAnsiTheme="minorHAnsi" w:cs="Times New Roman"/>
          <w:sz w:val="22"/>
          <w:szCs w:val="22"/>
        </w:rPr>
        <w:t xml:space="preserve">by </w:t>
      </w:r>
      <w:r w:rsidR="00FA60E0">
        <w:rPr>
          <w:rFonts w:asciiTheme="minorHAnsi" w:hAnsiTheme="minorHAnsi" w:cs="Times New Roman"/>
          <w:sz w:val="22"/>
          <w:szCs w:val="22"/>
        </w:rPr>
        <w:t>Kathryn</w:t>
      </w:r>
      <w:r w:rsidR="005437BA">
        <w:rPr>
          <w:rFonts w:asciiTheme="minorHAnsi" w:hAnsiTheme="minorHAnsi" w:cs="Times New Roman"/>
          <w:sz w:val="22"/>
          <w:szCs w:val="22"/>
        </w:rPr>
        <w:t xml:space="preserve"> Biondi </w:t>
      </w:r>
      <w:r w:rsidR="00E54CB4" w:rsidRPr="005437BA">
        <w:rPr>
          <w:rFonts w:asciiTheme="minorHAnsi" w:hAnsiTheme="minorHAnsi" w:cs="Times New Roman"/>
          <w:sz w:val="22"/>
          <w:szCs w:val="22"/>
        </w:rPr>
        <w:t xml:space="preserve">and seconded by </w:t>
      </w:r>
      <w:r w:rsidR="005437BA" w:rsidRPr="005437BA">
        <w:rPr>
          <w:rFonts w:asciiTheme="minorHAnsi" w:hAnsiTheme="minorHAnsi" w:cs="Times New Roman"/>
          <w:sz w:val="22"/>
          <w:szCs w:val="22"/>
        </w:rPr>
        <w:t>Diane Daly</w:t>
      </w:r>
    </w:p>
    <w:p w:rsidR="00E54CB4" w:rsidRPr="008E452A" w:rsidRDefault="00E54CB4" w:rsidP="00E54CB4">
      <w:pPr>
        <w:spacing w:after="0" w:line="240" w:lineRule="auto"/>
        <w:ind w:right="133"/>
        <w:rPr>
          <w:rFonts w:asciiTheme="minorHAnsi" w:hAnsiTheme="minorHAnsi" w:cs="Times New Roman"/>
          <w:sz w:val="22"/>
          <w:szCs w:val="22"/>
        </w:rPr>
      </w:pPr>
      <w:r w:rsidRPr="008E452A">
        <w:rPr>
          <w:rFonts w:asciiTheme="minorHAnsi" w:hAnsiTheme="minorHAnsi" w:cs="Times New Roman"/>
          <w:sz w:val="22"/>
          <w:szCs w:val="22"/>
        </w:rPr>
        <w:tab/>
      </w:r>
      <w:r w:rsidR="009A42C5">
        <w:rPr>
          <w:rFonts w:asciiTheme="minorHAnsi" w:hAnsiTheme="minorHAnsi" w:cs="Times New Roman"/>
          <w:b/>
          <w:sz w:val="22"/>
          <w:szCs w:val="22"/>
        </w:rPr>
        <w:t>“MOTION TO RECEIVE THE REPORT FOR INFORMATION</w:t>
      </w:r>
      <w:r w:rsidRPr="008E452A">
        <w:rPr>
          <w:rFonts w:asciiTheme="minorHAnsi" w:hAnsiTheme="minorHAnsi" w:cs="Times New Roman"/>
          <w:b/>
          <w:sz w:val="22"/>
          <w:szCs w:val="22"/>
        </w:rPr>
        <w:t>”</w:t>
      </w:r>
      <w:r>
        <w:rPr>
          <w:rFonts w:asciiTheme="minorHAnsi" w:hAnsiTheme="minorHAnsi" w:cs="Times New Roman"/>
          <w:sz w:val="22"/>
          <w:szCs w:val="22"/>
        </w:rPr>
        <w:tab/>
      </w:r>
      <w:r w:rsidRPr="008E452A">
        <w:rPr>
          <w:rFonts w:asciiTheme="minorHAnsi" w:hAnsiTheme="minorHAnsi" w:cs="Times New Roman"/>
          <w:sz w:val="22"/>
          <w:szCs w:val="22"/>
        </w:rPr>
        <w:tab/>
      </w:r>
      <w:r w:rsidR="009A42C5">
        <w:rPr>
          <w:rFonts w:asciiTheme="minorHAnsi" w:hAnsiTheme="minorHAnsi" w:cs="Times New Roman"/>
          <w:sz w:val="22"/>
          <w:szCs w:val="22"/>
        </w:rPr>
        <w:tab/>
      </w:r>
      <w:r w:rsidR="009A42C5">
        <w:rPr>
          <w:rFonts w:asciiTheme="minorHAnsi" w:hAnsiTheme="minorHAnsi" w:cs="Times New Roman"/>
          <w:sz w:val="22"/>
          <w:szCs w:val="22"/>
        </w:rPr>
        <w:tab/>
      </w:r>
      <w:r w:rsidR="009A42C5">
        <w:rPr>
          <w:rFonts w:asciiTheme="minorHAnsi" w:hAnsiTheme="minorHAnsi" w:cs="Times New Roman"/>
          <w:sz w:val="22"/>
          <w:szCs w:val="22"/>
        </w:rPr>
        <w:tab/>
      </w:r>
      <w:r w:rsidR="009A42C5">
        <w:rPr>
          <w:rFonts w:asciiTheme="minorHAnsi" w:hAnsiTheme="minorHAnsi" w:cs="Times New Roman"/>
          <w:sz w:val="22"/>
          <w:szCs w:val="22"/>
        </w:rPr>
        <w:tab/>
      </w:r>
      <w:r w:rsidR="009A42C5">
        <w:rPr>
          <w:rFonts w:asciiTheme="minorHAnsi" w:hAnsiTheme="minorHAnsi" w:cs="Times New Roman"/>
          <w:sz w:val="22"/>
          <w:szCs w:val="22"/>
        </w:rPr>
        <w:tab/>
      </w:r>
      <w:r w:rsidR="009A42C5">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9A42C5">
        <w:rPr>
          <w:rFonts w:asciiTheme="minorHAnsi" w:hAnsiTheme="minorHAnsi" w:cs="Times New Roman"/>
          <w:sz w:val="22"/>
          <w:szCs w:val="22"/>
        </w:rPr>
        <w:tab/>
      </w:r>
      <w:r w:rsidR="009A42C5">
        <w:rPr>
          <w:rFonts w:asciiTheme="minorHAnsi" w:hAnsiTheme="minorHAnsi" w:cs="Times New Roman"/>
          <w:sz w:val="22"/>
          <w:szCs w:val="22"/>
        </w:rPr>
        <w:tab/>
      </w:r>
      <w:r w:rsidR="00C340C2">
        <w:rPr>
          <w:rFonts w:asciiTheme="minorHAnsi" w:hAnsiTheme="minorHAnsi" w:cs="Times New Roman"/>
          <w:sz w:val="22"/>
          <w:szCs w:val="22"/>
        </w:rPr>
        <w:t>#24</w:t>
      </w:r>
      <w:r w:rsidR="005E2479">
        <w:rPr>
          <w:rFonts w:asciiTheme="minorHAnsi" w:hAnsiTheme="minorHAnsi" w:cs="Times New Roman"/>
          <w:sz w:val="22"/>
          <w:szCs w:val="22"/>
        </w:rPr>
        <w:t>16</w:t>
      </w:r>
    </w:p>
    <w:p w:rsidR="009A42C5" w:rsidRDefault="00E54CB4" w:rsidP="005E2479">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r w:rsidR="00B11150">
        <w:rPr>
          <w:rFonts w:asciiTheme="minorHAnsi" w:hAnsiTheme="minorHAnsi" w:cs="Times New Roman"/>
          <w:sz w:val="22"/>
          <w:szCs w:val="22"/>
        </w:rPr>
        <w:t xml:space="preserve">  </w:t>
      </w:r>
    </w:p>
    <w:p w:rsidR="009A42C5" w:rsidRPr="008E452A" w:rsidRDefault="009A42C5" w:rsidP="00B84304">
      <w:pPr>
        <w:spacing w:after="0" w:line="240" w:lineRule="auto"/>
        <w:ind w:right="1834" w:firstLine="720"/>
        <w:rPr>
          <w:rFonts w:asciiTheme="minorHAnsi" w:hAnsiTheme="minorHAnsi" w:cs="Times New Roman"/>
          <w:sz w:val="22"/>
          <w:szCs w:val="22"/>
        </w:rPr>
      </w:pPr>
    </w:p>
    <w:p w:rsidR="005349CE" w:rsidRDefault="006910AA" w:rsidP="003C74C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5</w:t>
      </w:r>
      <w:r w:rsidR="00F553E7" w:rsidRPr="008E452A">
        <w:rPr>
          <w:rFonts w:asciiTheme="minorHAnsi" w:hAnsiTheme="minorHAnsi" w:cs="Times New Roman"/>
          <w:sz w:val="22"/>
          <w:szCs w:val="22"/>
        </w:rPr>
        <w:t>.</w:t>
      </w:r>
      <w:r w:rsidR="00F553E7" w:rsidRPr="008E452A">
        <w:rPr>
          <w:rFonts w:asciiTheme="minorHAnsi" w:hAnsiTheme="minorHAnsi" w:cs="Times New Roman"/>
          <w:sz w:val="22"/>
          <w:szCs w:val="22"/>
        </w:rPr>
        <w:tab/>
      </w:r>
      <w:r w:rsidR="00F553E7" w:rsidRPr="008E452A">
        <w:rPr>
          <w:rFonts w:asciiTheme="minorHAnsi" w:hAnsiTheme="minorHAnsi" w:cs="Times New Roman"/>
          <w:b/>
          <w:sz w:val="22"/>
          <w:szCs w:val="22"/>
          <w:u w:val="single"/>
        </w:rPr>
        <w:t>Reports from Deputy Chief</w:t>
      </w:r>
      <w:r w:rsidR="004C175A" w:rsidRPr="008E452A">
        <w:rPr>
          <w:rFonts w:asciiTheme="minorHAnsi" w:hAnsiTheme="minorHAnsi" w:cs="Times New Roman"/>
          <w:b/>
          <w:sz w:val="22"/>
          <w:szCs w:val="22"/>
          <w:u w:val="single"/>
        </w:rPr>
        <w:t>:</w:t>
      </w:r>
      <w:r w:rsidR="00A142B8" w:rsidRPr="008E452A">
        <w:rPr>
          <w:rFonts w:asciiTheme="minorHAnsi" w:hAnsiTheme="minorHAnsi" w:cs="Times New Roman"/>
          <w:sz w:val="22"/>
          <w:szCs w:val="22"/>
        </w:rPr>
        <w:t xml:space="preserve">  </w:t>
      </w:r>
      <w:r w:rsidR="003C74C8">
        <w:rPr>
          <w:rFonts w:asciiTheme="minorHAnsi" w:hAnsiTheme="minorHAnsi" w:cs="Times New Roman"/>
          <w:sz w:val="22"/>
          <w:szCs w:val="22"/>
        </w:rPr>
        <w:t>None</w:t>
      </w:r>
    </w:p>
    <w:p w:rsidR="009A7B9C" w:rsidRPr="008E452A" w:rsidRDefault="009A7B9C" w:rsidP="003E0D08">
      <w:pPr>
        <w:pStyle w:val="NoSpacing"/>
        <w:ind w:right="1834"/>
        <w:rPr>
          <w:rFonts w:asciiTheme="minorHAnsi" w:hAnsiTheme="minorHAnsi" w:cs="Times New Roman"/>
          <w:sz w:val="22"/>
          <w:szCs w:val="22"/>
        </w:rPr>
      </w:pPr>
    </w:p>
    <w:p w:rsidR="00B94521" w:rsidRDefault="00271CF8" w:rsidP="003E0D08">
      <w:pPr>
        <w:pStyle w:val="NoSpacing"/>
        <w:ind w:right="1834"/>
        <w:rPr>
          <w:rFonts w:asciiTheme="minorHAnsi" w:hAnsiTheme="minorHAnsi" w:cs="Times New Roman"/>
          <w:b/>
          <w:sz w:val="22"/>
          <w:szCs w:val="22"/>
          <w:u w:val="single"/>
        </w:rPr>
      </w:pPr>
      <w:r w:rsidRPr="008E452A">
        <w:rPr>
          <w:rFonts w:asciiTheme="minorHAnsi" w:hAnsiTheme="minorHAnsi" w:cs="Times New Roman"/>
          <w:sz w:val="22"/>
          <w:szCs w:val="22"/>
        </w:rPr>
        <w:t>6</w:t>
      </w:r>
      <w:r w:rsidR="00A53275" w:rsidRPr="008E452A">
        <w:rPr>
          <w:rFonts w:asciiTheme="minorHAnsi" w:hAnsiTheme="minorHAnsi" w:cs="Times New Roman"/>
          <w:sz w:val="22"/>
          <w:szCs w:val="22"/>
        </w:rPr>
        <w:t xml:space="preserve">. </w:t>
      </w:r>
      <w:r w:rsidR="00A53275" w:rsidRPr="008E452A">
        <w:rPr>
          <w:rFonts w:asciiTheme="minorHAnsi" w:hAnsiTheme="minorHAnsi" w:cs="Times New Roman"/>
          <w:sz w:val="22"/>
          <w:szCs w:val="22"/>
        </w:rPr>
        <w:tab/>
      </w:r>
      <w:r w:rsidR="00A53275" w:rsidRPr="008E452A">
        <w:rPr>
          <w:rFonts w:asciiTheme="minorHAnsi" w:hAnsiTheme="minorHAnsi" w:cs="Times New Roman"/>
          <w:b/>
          <w:sz w:val="22"/>
          <w:szCs w:val="22"/>
          <w:u w:val="single"/>
        </w:rPr>
        <w:t>Acknowledgement Letters</w:t>
      </w:r>
      <w:r w:rsidR="00352688" w:rsidRPr="008E452A">
        <w:rPr>
          <w:rFonts w:asciiTheme="minorHAnsi" w:hAnsiTheme="minorHAnsi" w:cs="Times New Roman"/>
          <w:b/>
          <w:sz w:val="22"/>
          <w:szCs w:val="22"/>
          <w:u w:val="single"/>
        </w:rPr>
        <w:t xml:space="preserve">: </w:t>
      </w:r>
    </w:p>
    <w:p w:rsidR="003C74C8" w:rsidRPr="003C74C8" w:rsidRDefault="003C74C8" w:rsidP="003C74C8">
      <w:pPr>
        <w:spacing w:after="0" w:line="240" w:lineRule="auto"/>
        <w:ind w:left="1440" w:hanging="720"/>
        <w:rPr>
          <w:rFonts w:ascii="Calibri" w:hAnsi="Calibri" w:cs="Times New Roman"/>
          <w:sz w:val="22"/>
          <w:szCs w:val="22"/>
          <w:highlight w:val="green"/>
        </w:rPr>
      </w:pPr>
      <w:r w:rsidRPr="003C74C8">
        <w:rPr>
          <w:rFonts w:ascii="Calibri" w:hAnsi="Calibri" w:cs="Times New Roman"/>
          <w:sz w:val="22"/>
          <w:szCs w:val="22"/>
        </w:rPr>
        <w:t>6.1</w:t>
      </w:r>
      <w:r w:rsidRPr="003C74C8">
        <w:rPr>
          <w:rFonts w:ascii="Calibri" w:hAnsi="Calibri" w:cs="Times New Roman"/>
          <w:sz w:val="22"/>
          <w:szCs w:val="22"/>
        </w:rPr>
        <w:tab/>
        <w:t>Thank you letter from Lori Marshall, President &amp; CEO of Chatham-Kent Health Alliance dated May 25, 2018 for the Chatham-Kent Police Services continued support  and quick response regarding an incident that took place outside of the Emergency Department at the Chatham Campus.</w:t>
      </w:r>
    </w:p>
    <w:p w:rsidR="003C74C8" w:rsidRPr="003C74C8" w:rsidRDefault="003C74C8" w:rsidP="003C74C8">
      <w:pPr>
        <w:spacing w:after="0" w:line="240" w:lineRule="auto"/>
        <w:ind w:left="1440" w:hanging="720"/>
        <w:rPr>
          <w:rFonts w:ascii="Calibri" w:hAnsi="Calibri" w:cs="Times New Roman"/>
          <w:sz w:val="22"/>
          <w:szCs w:val="22"/>
        </w:rPr>
      </w:pPr>
      <w:r w:rsidRPr="003C74C8">
        <w:rPr>
          <w:rFonts w:ascii="Calibri" w:hAnsi="Calibri" w:cs="Times New Roman"/>
          <w:sz w:val="22"/>
          <w:szCs w:val="22"/>
        </w:rPr>
        <w:t>6.2</w:t>
      </w:r>
      <w:r w:rsidRPr="003C74C8">
        <w:rPr>
          <w:rFonts w:ascii="Calibri" w:hAnsi="Calibri" w:cs="Times New Roman"/>
          <w:sz w:val="22"/>
          <w:szCs w:val="22"/>
        </w:rPr>
        <w:tab/>
        <w:t>Thank you letter from Vince Masse, President of Chatham-Kent ATV Club dated May 28</w:t>
      </w:r>
      <w:r w:rsidRPr="003C74C8">
        <w:rPr>
          <w:rFonts w:ascii="Calibri" w:hAnsi="Calibri" w:cs="Times New Roman"/>
          <w:sz w:val="22"/>
          <w:szCs w:val="22"/>
          <w:vertAlign w:val="superscript"/>
        </w:rPr>
        <w:t>th</w:t>
      </w:r>
      <w:r w:rsidRPr="003C74C8">
        <w:rPr>
          <w:rFonts w:ascii="Calibri" w:hAnsi="Calibri" w:cs="Times New Roman"/>
          <w:sz w:val="22"/>
          <w:szCs w:val="22"/>
        </w:rPr>
        <w:t>, 2018 to Police Officers Cst. Larry Johnson and Cst. Kevin McCaughey that assisted by blocking traffic at the intersection of Queen &amp; Canal Street in Tilbury to allow all 50 ATV riders safe passage through the busy intersection on their annual Poker Run.</w:t>
      </w:r>
    </w:p>
    <w:p w:rsidR="003C74C8" w:rsidRPr="003C74C8" w:rsidRDefault="003C74C8" w:rsidP="003C74C8">
      <w:pPr>
        <w:spacing w:after="0" w:line="240" w:lineRule="auto"/>
        <w:ind w:left="1440" w:hanging="720"/>
        <w:rPr>
          <w:rFonts w:ascii="Calibri" w:hAnsi="Calibri" w:cs="Times New Roman"/>
          <w:sz w:val="22"/>
          <w:szCs w:val="22"/>
        </w:rPr>
      </w:pPr>
      <w:r w:rsidRPr="003C74C8">
        <w:rPr>
          <w:rFonts w:ascii="Calibri" w:hAnsi="Calibri" w:cs="Times New Roman"/>
          <w:sz w:val="22"/>
          <w:szCs w:val="22"/>
        </w:rPr>
        <w:t>6.3</w:t>
      </w:r>
      <w:r w:rsidRPr="003C74C8">
        <w:rPr>
          <w:rFonts w:ascii="Calibri" w:hAnsi="Calibri" w:cs="Times New Roman"/>
          <w:sz w:val="22"/>
          <w:szCs w:val="22"/>
        </w:rPr>
        <w:tab/>
        <w:t>Thank you letter from the Homewood Family to the Chatham-Kent Police Traffic Unit for the Funeral Escort</w:t>
      </w:r>
    </w:p>
    <w:p w:rsidR="003C74C8" w:rsidRPr="003C74C8" w:rsidRDefault="003C74C8" w:rsidP="003C74C8">
      <w:pPr>
        <w:spacing w:after="0" w:line="240" w:lineRule="auto"/>
        <w:ind w:left="1440" w:hanging="720"/>
        <w:rPr>
          <w:rFonts w:ascii="Calibri" w:hAnsi="Calibri" w:cs="Times New Roman"/>
          <w:sz w:val="22"/>
          <w:szCs w:val="22"/>
        </w:rPr>
      </w:pPr>
      <w:r w:rsidRPr="003C74C8">
        <w:rPr>
          <w:rFonts w:ascii="Calibri" w:hAnsi="Calibri" w:cs="Times New Roman"/>
          <w:sz w:val="22"/>
          <w:szCs w:val="22"/>
        </w:rPr>
        <w:t>6.4</w:t>
      </w:r>
      <w:r w:rsidRPr="003C74C8">
        <w:rPr>
          <w:rFonts w:ascii="Calibri" w:hAnsi="Calibri" w:cs="Times New Roman"/>
          <w:sz w:val="22"/>
          <w:szCs w:val="22"/>
        </w:rPr>
        <w:tab/>
        <w:t>Thank you letter from the Couture and Mifflin’s Family to the Chatham-Kent Police Traffic Unit for the Funeral Escort</w:t>
      </w:r>
    </w:p>
    <w:p w:rsidR="00CD1252" w:rsidRPr="005634A6" w:rsidRDefault="00CD1252" w:rsidP="005634A6">
      <w:pPr>
        <w:spacing w:after="0" w:line="240" w:lineRule="auto"/>
        <w:ind w:left="1440" w:hanging="720"/>
        <w:rPr>
          <w:rFonts w:ascii="Calibri" w:hAnsi="Calibri" w:cs="Times New Roman"/>
          <w:sz w:val="22"/>
          <w:szCs w:val="22"/>
        </w:rPr>
      </w:pPr>
    </w:p>
    <w:p w:rsidR="00CD1252" w:rsidRDefault="00A465EF" w:rsidP="00CD1252">
      <w:pPr>
        <w:spacing w:after="0" w:line="240" w:lineRule="auto"/>
        <w:ind w:right="1834" w:firstLine="720"/>
        <w:rPr>
          <w:rFonts w:asciiTheme="minorHAnsi" w:hAnsiTheme="minorHAnsi" w:cs="Times New Roman"/>
          <w:sz w:val="22"/>
          <w:szCs w:val="22"/>
        </w:rPr>
      </w:pPr>
      <w:r w:rsidRPr="00BD67FE">
        <w:rPr>
          <w:rFonts w:asciiTheme="minorHAnsi" w:hAnsiTheme="minorHAnsi" w:cs="Times New Roman"/>
          <w:sz w:val="22"/>
          <w:szCs w:val="22"/>
        </w:rPr>
        <w:lastRenderedPageBreak/>
        <w:t xml:space="preserve">Moved by </w:t>
      </w:r>
      <w:r w:rsidR="00BD67FE">
        <w:rPr>
          <w:rFonts w:asciiTheme="minorHAnsi" w:hAnsiTheme="minorHAnsi" w:cs="Times New Roman"/>
          <w:sz w:val="22"/>
          <w:szCs w:val="22"/>
        </w:rPr>
        <w:t xml:space="preserve">Diane Daly </w:t>
      </w:r>
      <w:r w:rsidR="00CD1252" w:rsidRPr="00BD67FE">
        <w:rPr>
          <w:rFonts w:asciiTheme="minorHAnsi" w:hAnsiTheme="minorHAnsi" w:cs="Times New Roman"/>
          <w:sz w:val="22"/>
          <w:szCs w:val="22"/>
        </w:rPr>
        <w:t xml:space="preserve">and seconded </w:t>
      </w:r>
      <w:r w:rsidRPr="00BD67FE">
        <w:rPr>
          <w:rFonts w:asciiTheme="minorHAnsi" w:hAnsiTheme="minorHAnsi" w:cs="Times New Roman"/>
          <w:sz w:val="22"/>
          <w:szCs w:val="22"/>
        </w:rPr>
        <w:t xml:space="preserve">by </w:t>
      </w:r>
      <w:r w:rsidR="00BD67FE" w:rsidRPr="00BD67FE">
        <w:rPr>
          <w:rFonts w:asciiTheme="minorHAnsi" w:hAnsiTheme="minorHAnsi" w:cs="Times New Roman"/>
          <w:sz w:val="22"/>
          <w:szCs w:val="22"/>
        </w:rPr>
        <w:t>Councillor Fluker</w:t>
      </w:r>
      <w:r w:rsidR="00BD67FE">
        <w:rPr>
          <w:rFonts w:asciiTheme="minorHAnsi" w:hAnsiTheme="minorHAnsi" w:cs="Times New Roman"/>
          <w:sz w:val="22"/>
          <w:szCs w:val="22"/>
        </w:rPr>
        <w:t xml:space="preserve"> </w:t>
      </w:r>
    </w:p>
    <w:p w:rsidR="00CD1252" w:rsidRPr="008E452A" w:rsidRDefault="00CD1252" w:rsidP="00CD1252">
      <w:pPr>
        <w:spacing w:after="0" w:line="240" w:lineRule="auto"/>
        <w:ind w:right="1834" w:firstLine="720"/>
        <w:rPr>
          <w:rFonts w:asciiTheme="minorHAnsi" w:hAnsiTheme="minorHAnsi" w:cs="Times New Roman"/>
          <w:sz w:val="22"/>
          <w:szCs w:val="22"/>
        </w:rPr>
      </w:pPr>
    </w:p>
    <w:p w:rsidR="00CD1252" w:rsidRPr="008E452A" w:rsidRDefault="00CD1252" w:rsidP="00CD1252">
      <w:pPr>
        <w:spacing w:after="0" w:line="240" w:lineRule="auto"/>
        <w:ind w:right="133"/>
        <w:rPr>
          <w:rFonts w:asciiTheme="minorHAnsi" w:hAnsiTheme="minorHAnsi" w:cs="Times New Roman"/>
          <w:sz w:val="22"/>
          <w:szCs w:val="22"/>
        </w:rPr>
      </w:pPr>
      <w:r w:rsidRPr="008E452A">
        <w:rPr>
          <w:rFonts w:asciiTheme="minorHAnsi" w:hAnsiTheme="minorHAnsi" w:cs="Times New Roman"/>
          <w:sz w:val="22"/>
          <w:szCs w:val="22"/>
        </w:rPr>
        <w:tab/>
      </w:r>
      <w:r w:rsidRPr="008E452A">
        <w:rPr>
          <w:rFonts w:asciiTheme="minorHAnsi" w:hAnsiTheme="minorHAnsi" w:cs="Times New Roman"/>
          <w:b/>
          <w:sz w:val="22"/>
          <w:szCs w:val="22"/>
        </w:rPr>
        <w:t xml:space="preserve">“MOTION TO </w:t>
      </w:r>
      <w:r>
        <w:rPr>
          <w:rFonts w:asciiTheme="minorHAnsi" w:hAnsiTheme="minorHAnsi" w:cs="Times New Roman"/>
          <w:b/>
          <w:sz w:val="22"/>
          <w:szCs w:val="22"/>
        </w:rPr>
        <w:t>RECEIVE THE CORRESPONDENCE</w:t>
      </w:r>
      <w:r w:rsidR="003C74C8">
        <w:rPr>
          <w:rFonts w:asciiTheme="minorHAnsi" w:hAnsiTheme="minorHAnsi" w:cs="Times New Roman"/>
          <w:b/>
          <w:sz w:val="22"/>
          <w:szCs w:val="22"/>
        </w:rPr>
        <w:t>/THANK-YOU LETTERS</w:t>
      </w:r>
      <w:r w:rsidRPr="008E452A">
        <w:rPr>
          <w:rFonts w:asciiTheme="minorHAnsi" w:hAnsiTheme="minorHAnsi" w:cs="Times New Roman"/>
          <w:b/>
          <w:sz w:val="22"/>
          <w:szCs w:val="22"/>
        </w:rPr>
        <w:t>”</w:t>
      </w:r>
      <w:r>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Pr>
          <w:rFonts w:asciiTheme="minorHAnsi" w:hAnsiTheme="minorHAnsi" w:cs="Times New Roman"/>
          <w:sz w:val="22"/>
          <w:szCs w:val="22"/>
        </w:rPr>
        <w:tab/>
      </w:r>
      <w:r w:rsidRPr="008E452A">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00154E28">
        <w:rPr>
          <w:rFonts w:asciiTheme="minorHAnsi" w:hAnsiTheme="minorHAnsi" w:cs="Times New Roman"/>
          <w:sz w:val="22"/>
          <w:szCs w:val="22"/>
        </w:rPr>
        <w:t>#24</w:t>
      </w:r>
      <w:r w:rsidR="005E2479">
        <w:rPr>
          <w:rFonts w:asciiTheme="minorHAnsi" w:hAnsiTheme="minorHAnsi" w:cs="Times New Roman"/>
          <w:sz w:val="22"/>
          <w:szCs w:val="22"/>
        </w:rPr>
        <w:t>17</w:t>
      </w:r>
    </w:p>
    <w:p w:rsidR="00A7157B" w:rsidRPr="00CD1252" w:rsidRDefault="00CD1252" w:rsidP="00CD1252">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B94521" w:rsidRPr="008E452A" w:rsidRDefault="00B94521"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r>
    </w:p>
    <w:p w:rsidR="00856825" w:rsidRPr="008E452A" w:rsidRDefault="00271CF8" w:rsidP="003B69B0">
      <w:pPr>
        <w:pStyle w:val="NoSpacing"/>
        <w:ind w:left="720" w:right="1834" w:hanging="720"/>
        <w:rPr>
          <w:rFonts w:asciiTheme="minorHAnsi" w:hAnsiTheme="minorHAnsi" w:cs="Times New Roman"/>
          <w:sz w:val="22"/>
          <w:szCs w:val="22"/>
        </w:rPr>
      </w:pPr>
      <w:r w:rsidRPr="008E452A">
        <w:rPr>
          <w:rFonts w:asciiTheme="minorHAnsi" w:hAnsiTheme="minorHAnsi" w:cs="Times New Roman"/>
          <w:sz w:val="22"/>
          <w:szCs w:val="22"/>
        </w:rPr>
        <w:t>7</w:t>
      </w:r>
      <w:r w:rsidR="00A820F1" w:rsidRPr="008E452A">
        <w:rPr>
          <w:rFonts w:asciiTheme="minorHAnsi" w:hAnsiTheme="minorHAnsi" w:cs="Times New Roman"/>
          <w:sz w:val="22"/>
          <w:szCs w:val="22"/>
        </w:rPr>
        <w:t>.</w:t>
      </w:r>
      <w:r w:rsidR="00A820F1" w:rsidRPr="008E452A">
        <w:rPr>
          <w:rFonts w:asciiTheme="minorHAnsi" w:hAnsiTheme="minorHAnsi" w:cs="Times New Roman"/>
          <w:sz w:val="22"/>
          <w:szCs w:val="22"/>
        </w:rPr>
        <w:tab/>
      </w:r>
      <w:r w:rsidR="001E13E8" w:rsidRPr="008E452A">
        <w:rPr>
          <w:rFonts w:asciiTheme="minorHAnsi" w:hAnsiTheme="minorHAnsi" w:cs="Times New Roman"/>
          <w:b/>
          <w:sz w:val="22"/>
          <w:szCs w:val="22"/>
          <w:u w:val="single"/>
        </w:rPr>
        <w:t>Consent Agenda</w:t>
      </w:r>
      <w:r w:rsidR="00075A89" w:rsidRPr="008E452A">
        <w:rPr>
          <w:rFonts w:asciiTheme="minorHAnsi" w:hAnsiTheme="minorHAnsi" w:cs="Times New Roman"/>
          <w:b/>
          <w:sz w:val="22"/>
          <w:szCs w:val="22"/>
          <w:u w:val="single"/>
        </w:rPr>
        <w:t>:</w:t>
      </w:r>
      <w:r w:rsidR="00352688" w:rsidRPr="008E452A">
        <w:rPr>
          <w:rFonts w:asciiTheme="minorHAnsi" w:hAnsiTheme="minorHAnsi" w:cs="Times New Roman"/>
          <w:sz w:val="22"/>
          <w:szCs w:val="22"/>
        </w:rPr>
        <w:t xml:space="preserve"> </w:t>
      </w:r>
      <w:r w:rsidR="00B94BB4" w:rsidRPr="003C74C8">
        <w:rPr>
          <w:rFonts w:asciiTheme="minorHAnsi" w:hAnsiTheme="minorHAnsi" w:cs="Times New Roman"/>
          <w:sz w:val="22"/>
          <w:szCs w:val="22"/>
        </w:rPr>
        <w:t>None</w:t>
      </w:r>
    </w:p>
    <w:p w:rsidR="00A465EF" w:rsidRDefault="00A465EF" w:rsidP="00A55B29">
      <w:pPr>
        <w:pStyle w:val="PlainText"/>
        <w:spacing w:after="0"/>
        <w:rPr>
          <w:rFonts w:asciiTheme="minorHAnsi" w:hAnsiTheme="minorHAnsi" w:cs="Times New Roman"/>
          <w:sz w:val="22"/>
          <w:szCs w:val="22"/>
        </w:rPr>
      </w:pPr>
    </w:p>
    <w:p w:rsidR="00CD1252" w:rsidRPr="00E54CB4" w:rsidRDefault="005634A6" w:rsidP="00BF6306">
      <w:pPr>
        <w:spacing w:after="0" w:line="240" w:lineRule="auto"/>
        <w:ind w:left="720" w:hanging="720"/>
        <w:rPr>
          <w:rFonts w:asciiTheme="minorHAnsi" w:hAnsiTheme="minorHAnsi" w:cs="Times New Roman"/>
          <w:sz w:val="22"/>
          <w:szCs w:val="22"/>
        </w:rPr>
      </w:pPr>
      <w:r w:rsidRPr="005634A6">
        <w:rPr>
          <w:rFonts w:ascii="Calibri" w:hAnsi="Calibri" w:cs="Times New Roman"/>
          <w:sz w:val="22"/>
          <w:szCs w:val="22"/>
        </w:rPr>
        <w:t>8.</w:t>
      </w:r>
      <w:r w:rsidRPr="005634A6">
        <w:rPr>
          <w:rFonts w:ascii="Calibri" w:hAnsi="Calibri" w:cs="Times New Roman"/>
          <w:sz w:val="22"/>
          <w:szCs w:val="22"/>
        </w:rPr>
        <w:tab/>
      </w:r>
      <w:r w:rsidR="00BF6306" w:rsidRPr="008E452A">
        <w:rPr>
          <w:rFonts w:asciiTheme="minorHAnsi" w:hAnsiTheme="minorHAnsi" w:cs="Times New Roman"/>
          <w:b/>
          <w:sz w:val="22"/>
          <w:szCs w:val="22"/>
          <w:u w:val="single"/>
          <w:lang w:val="x-none"/>
        </w:rPr>
        <w:t>Non-agenda items</w:t>
      </w:r>
      <w:r w:rsidR="00BF6306" w:rsidRPr="008E452A">
        <w:rPr>
          <w:rFonts w:asciiTheme="minorHAnsi" w:hAnsiTheme="minorHAnsi" w:cs="Times New Roman"/>
          <w:b/>
          <w:sz w:val="22"/>
          <w:szCs w:val="22"/>
          <w:u w:val="single"/>
        </w:rPr>
        <w:t>:</w:t>
      </w:r>
      <w:r w:rsidR="00BF6306" w:rsidRPr="008E452A">
        <w:rPr>
          <w:rFonts w:asciiTheme="minorHAnsi" w:hAnsiTheme="minorHAnsi" w:cs="Times New Roman"/>
          <w:sz w:val="22"/>
          <w:szCs w:val="22"/>
        </w:rPr>
        <w:t xml:space="preserve"> </w:t>
      </w:r>
      <w:r w:rsidR="00BF6306" w:rsidRPr="003C74C8">
        <w:rPr>
          <w:rFonts w:asciiTheme="minorHAnsi" w:hAnsiTheme="minorHAnsi" w:cs="Times New Roman"/>
          <w:sz w:val="22"/>
          <w:szCs w:val="22"/>
        </w:rPr>
        <w:t>None</w:t>
      </w:r>
    </w:p>
    <w:p w:rsidR="005634A6" w:rsidRPr="005634A6" w:rsidRDefault="005634A6" w:rsidP="00CD1252">
      <w:pPr>
        <w:spacing w:after="0" w:line="240" w:lineRule="auto"/>
        <w:rPr>
          <w:rFonts w:ascii="Calibri" w:hAnsi="Calibri" w:cs="Times New Roman"/>
          <w:sz w:val="22"/>
          <w:szCs w:val="22"/>
        </w:rPr>
      </w:pPr>
    </w:p>
    <w:p w:rsidR="004C175A" w:rsidRPr="008E452A" w:rsidRDefault="005634A6" w:rsidP="00BF6306">
      <w:pPr>
        <w:spacing w:after="0" w:line="240" w:lineRule="auto"/>
        <w:ind w:left="720" w:hanging="720"/>
        <w:rPr>
          <w:rFonts w:asciiTheme="minorHAnsi" w:hAnsiTheme="minorHAnsi" w:cs="Times New Roman"/>
          <w:sz w:val="22"/>
          <w:szCs w:val="22"/>
        </w:rPr>
      </w:pPr>
      <w:r w:rsidRPr="005634A6">
        <w:rPr>
          <w:rFonts w:ascii="Calibri" w:hAnsi="Calibri" w:cs="Times New Roman"/>
          <w:sz w:val="22"/>
          <w:szCs w:val="22"/>
        </w:rPr>
        <w:t>9.</w:t>
      </w:r>
      <w:r w:rsidRPr="005634A6">
        <w:rPr>
          <w:rFonts w:ascii="Calibri" w:hAnsi="Calibri" w:cs="Times New Roman"/>
          <w:sz w:val="22"/>
          <w:szCs w:val="22"/>
        </w:rPr>
        <w:tab/>
      </w:r>
      <w:r w:rsidR="00A465EF">
        <w:rPr>
          <w:rFonts w:asciiTheme="minorHAnsi" w:hAnsiTheme="minorHAnsi" w:cs="Times New Roman"/>
          <w:b/>
          <w:sz w:val="22"/>
          <w:szCs w:val="22"/>
          <w:u w:val="single"/>
        </w:rPr>
        <w:t xml:space="preserve">Date and time of next meeting </w:t>
      </w:r>
      <w:r w:rsidR="00F26E5A" w:rsidRPr="008E452A">
        <w:rPr>
          <w:rFonts w:asciiTheme="minorHAnsi" w:hAnsiTheme="minorHAnsi" w:cs="Times New Roman"/>
          <w:b/>
          <w:sz w:val="22"/>
          <w:szCs w:val="22"/>
          <w:u w:val="single"/>
        </w:rPr>
        <w:t>tentat</w:t>
      </w:r>
      <w:r w:rsidR="001261A3" w:rsidRPr="008E452A">
        <w:rPr>
          <w:rFonts w:asciiTheme="minorHAnsi" w:hAnsiTheme="minorHAnsi" w:cs="Times New Roman"/>
          <w:b/>
          <w:sz w:val="22"/>
          <w:szCs w:val="22"/>
          <w:u w:val="single"/>
        </w:rPr>
        <w:t>ivel</w:t>
      </w:r>
      <w:r w:rsidR="00AF2A92" w:rsidRPr="008E452A">
        <w:rPr>
          <w:rFonts w:asciiTheme="minorHAnsi" w:hAnsiTheme="minorHAnsi" w:cs="Times New Roman"/>
          <w:b/>
          <w:sz w:val="22"/>
          <w:szCs w:val="22"/>
          <w:u w:val="single"/>
        </w:rPr>
        <w:t>y</w:t>
      </w:r>
      <w:r w:rsidR="0003683D">
        <w:rPr>
          <w:rFonts w:asciiTheme="minorHAnsi" w:hAnsiTheme="minorHAnsi" w:cs="Times New Roman"/>
          <w:b/>
          <w:sz w:val="22"/>
          <w:szCs w:val="22"/>
          <w:u w:val="single"/>
        </w:rPr>
        <w:t xml:space="preserve"> scheduled for September 11</w:t>
      </w:r>
      <w:r w:rsidR="00154E28">
        <w:rPr>
          <w:rFonts w:asciiTheme="minorHAnsi" w:hAnsiTheme="minorHAnsi" w:cs="Times New Roman"/>
          <w:b/>
          <w:sz w:val="22"/>
          <w:szCs w:val="22"/>
          <w:u w:val="single"/>
        </w:rPr>
        <w:t>, 2018</w:t>
      </w:r>
    </w:p>
    <w:p w:rsidR="008A5665" w:rsidRPr="008E452A" w:rsidRDefault="00D94D4C" w:rsidP="00856E54">
      <w:pPr>
        <w:pStyle w:val="NoSpacing"/>
        <w:ind w:left="720" w:right="1834"/>
        <w:rPr>
          <w:rFonts w:asciiTheme="minorHAnsi" w:hAnsiTheme="minorHAnsi" w:cs="Times New Roman"/>
          <w:sz w:val="22"/>
          <w:szCs w:val="22"/>
        </w:rPr>
      </w:pPr>
      <w:r w:rsidRPr="008E452A">
        <w:rPr>
          <w:rFonts w:asciiTheme="minorHAnsi" w:hAnsiTheme="minorHAnsi" w:cs="Times New Roman"/>
          <w:sz w:val="22"/>
          <w:szCs w:val="22"/>
        </w:rPr>
        <w:t>The</w:t>
      </w:r>
      <w:r w:rsidR="00ED141D" w:rsidRPr="008E452A">
        <w:rPr>
          <w:rFonts w:asciiTheme="minorHAnsi" w:hAnsiTheme="minorHAnsi" w:cs="Times New Roman"/>
          <w:sz w:val="22"/>
          <w:szCs w:val="22"/>
        </w:rPr>
        <w:t xml:space="preserve"> </w:t>
      </w:r>
      <w:r w:rsidRPr="008E452A">
        <w:rPr>
          <w:rFonts w:asciiTheme="minorHAnsi" w:hAnsiTheme="minorHAnsi" w:cs="Times New Roman"/>
          <w:sz w:val="22"/>
          <w:szCs w:val="22"/>
        </w:rPr>
        <w:t xml:space="preserve">date and time of the next regular </w:t>
      </w:r>
      <w:r w:rsidR="00ED141D" w:rsidRPr="008E452A">
        <w:rPr>
          <w:rFonts w:asciiTheme="minorHAnsi" w:hAnsiTheme="minorHAnsi" w:cs="Times New Roman"/>
          <w:sz w:val="22"/>
          <w:szCs w:val="22"/>
        </w:rPr>
        <w:t>meetin</w:t>
      </w:r>
      <w:r w:rsidR="005B762A" w:rsidRPr="008E452A">
        <w:rPr>
          <w:rFonts w:asciiTheme="minorHAnsi" w:hAnsiTheme="minorHAnsi" w:cs="Times New Roman"/>
          <w:sz w:val="22"/>
          <w:szCs w:val="22"/>
        </w:rPr>
        <w:t xml:space="preserve">g is scheduled for </w:t>
      </w:r>
      <w:r w:rsidR="0003683D">
        <w:rPr>
          <w:rFonts w:asciiTheme="minorHAnsi" w:hAnsiTheme="minorHAnsi" w:cs="Times New Roman"/>
          <w:sz w:val="22"/>
          <w:szCs w:val="22"/>
        </w:rPr>
        <w:t>September 11</w:t>
      </w:r>
      <w:r w:rsidR="00154E28">
        <w:rPr>
          <w:rFonts w:asciiTheme="minorHAnsi" w:hAnsiTheme="minorHAnsi" w:cs="Times New Roman"/>
          <w:sz w:val="22"/>
          <w:szCs w:val="22"/>
        </w:rPr>
        <w:t>, 2018 at 10:0</w:t>
      </w:r>
      <w:r w:rsidR="00CA6353" w:rsidRPr="008E452A">
        <w:rPr>
          <w:rFonts w:asciiTheme="minorHAnsi" w:hAnsiTheme="minorHAnsi" w:cs="Times New Roman"/>
          <w:sz w:val="22"/>
          <w:szCs w:val="22"/>
        </w:rPr>
        <w:t>0</w:t>
      </w:r>
      <w:r w:rsidR="00CF47AA" w:rsidRPr="008E452A">
        <w:rPr>
          <w:rFonts w:asciiTheme="minorHAnsi" w:hAnsiTheme="minorHAnsi" w:cs="Times New Roman"/>
          <w:sz w:val="22"/>
          <w:szCs w:val="22"/>
        </w:rPr>
        <w:t xml:space="preserve"> A.M.</w:t>
      </w:r>
    </w:p>
    <w:p w:rsidR="0034196C" w:rsidRDefault="001A4518" w:rsidP="003E0D08">
      <w:pPr>
        <w:pStyle w:val="NoSpacing"/>
        <w:ind w:right="1834"/>
        <w:rPr>
          <w:rFonts w:asciiTheme="minorHAnsi" w:hAnsiTheme="minorHAnsi" w:cs="Times New Roman"/>
          <w:sz w:val="22"/>
          <w:szCs w:val="22"/>
        </w:rPr>
      </w:pPr>
      <w:r>
        <w:rPr>
          <w:rFonts w:asciiTheme="minorHAnsi" w:hAnsiTheme="minorHAnsi" w:cs="Times New Roman"/>
          <w:sz w:val="22"/>
          <w:szCs w:val="22"/>
        </w:rPr>
        <w:tab/>
      </w:r>
    </w:p>
    <w:p w:rsidR="001A4518" w:rsidRPr="008E452A" w:rsidRDefault="001A4518" w:rsidP="001A4518">
      <w:pPr>
        <w:pStyle w:val="NoSpacing"/>
        <w:ind w:right="1834"/>
        <w:rPr>
          <w:rFonts w:asciiTheme="minorHAnsi" w:hAnsiTheme="minorHAnsi" w:cs="Times New Roman"/>
          <w:sz w:val="22"/>
          <w:szCs w:val="22"/>
        </w:rPr>
      </w:pPr>
      <w:r>
        <w:rPr>
          <w:rFonts w:asciiTheme="minorHAnsi" w:hAnsiTheme="minorHAnsi" w:cs="Times New Roman"/>
          <w:sz w:val="22"/>
          <w:szCs w:val="22"/>
        </w:rPr>
        <w:tab/>
      </w:r>
      <w:r w:rsidRPr="008E452A">
        <w:rPr>
          <w:rFonts w:asciiTheme="minorHAnsi" w:hAnsiTheme="minorHAnsi" w:cs="Times New Roman"/>
          <w:sz w:val="22"/>
          <w:szCs w:val="22"/>
        </w:rPr>
        <w:t xml:space="preserve"> </w:t>
      </w:r>
      <w:r w:rsidRPr="008E452A">
        <w:rPr>
          <w:rFonts w:asciiTheme="minorHAnsi" w:hAnsiTheme="minorHAnsi" w:cs="Times New Roman"/>
          <w:b/>
          <w:sz w:val="22"/>
          <w:szCs w:val="22"/>
          <w:u w:val="single"/>
        </w:rPr>
        <w:t>Board Resolution re: Next Closed Session Meeting-MOTION</w:t>
      </w:r>
    </w:p>
    <w:p w:rsidR="001A4518" w:rsidRPr="008E452A" w:rsidRDefault="001A4518" w:rsidP="001A4518">
      <w:pPr>
        <w:pStyle w:val="NoSpacing"/>
        <w:ind w:left="720" w:right="1834"/>
        <w:rPr>
          <w:rFonts w:asciiTheme="minorHAnsi" w:hAnsiTheme="minorHAnsi" w:cs="Times New Roman"/>
          <w:b/>
          <w:sz w:val="22"/>
          <w:szCs w:val="22"/>
        </w:rPr>
      </w:pPr>
      <w:r w:rsidRPr="008E452A">
        <w:rPr>
          <w:rFonts w:asciiTheme="minorHAnsi" w:hAnsiTheme="minorHAnsi" w:cs="Times New Roman"/>
          <w:b/>
          <w:sz w:val="22"/>
          <w:szCs w:val="22"/>
        </w:rPr>
        <w:t>THE BOARD WILL CONVENE IN CLOSED SESSION TO DISCUSS MATTERS THAT IT IS OF THE OPINION FALLS UNDER SECTION 35 (A) OR (B</w:t>
      </w:r>
      <w:r>
        <w:rPr>
          <w:rFonts w:asciiTheme="minorHAnsi" w:hAnsiTheme="minorHAnsi" w:cs="Times New Roman"/>
          <w:b/>
          <w:sz w:val="22"/>
          <w:szCs w:val="22"/>
        </w:rPr>
        <w:t xml:space="preserve">) OF THE POLICE SERVICES ACT AND </w:t>
      </w:r>
      <w:r w:rsidRPr="008E452A">
        <w:rPr>
          <w:rFonts w:asciiTheme="minorHAnsi" w:hAnsiTheme="minorHAnsi" w:cs="Times New Roman"/>
          <w:b/>
          <w:sz w:val="22"/>
          <w:szCs w:val="22"/>
        </w:rPr>
        <w:t>THAT THE NEXT CLOSED SESSION MEETING WI</w:t>
      </w:r>
      <w:r w:rsidR="0003683D">
        <w:rPr>
          <w:rFonts w:asciiTheme="minorHAnsi" w:hAnsiTheme="minorHAnsi" w:cs="Times New Roman"/>
          <w:b/>
          <w:sz w:val="22"/>
          <w:szCs w:val="22"/>
        </w:rPr>
        <w:t>LL BE HELD TUESDAY, SEPTEMBER 11</w:t>
      </w:r>
      <w:r>
        <w:rPr>
          <w:rFonts w:asciiTheme="minorHAnsi" w:hAnsiTheme="minorHAnsi" w:cs="Times New Roman"/>
          <w:b/>
          <w:sz w:val="22"/>
          <w:szCs w:val="22"/>
        </w:rPr>
        <w:t>, 2018</w:t>
      </w:r>
      <w:r w:rsidRPr="008E452A">
        <w:rPr>
          <w:rFonts w:asciiTheme="minorHAnsi" w:hAnsiTheme="minorHAnsi" w:cs="Times New Roman"/>
          <w:b/>
          <w:sz w:val="22"/>
          <w:szCs w:val="22"/>
        </w:rPr>
        <w:t>.</w:t>
      </w:r>
    </w:p>
    <w:p w:rsidR="00E363CF" w:rsidRDefault="00BD67FE" w:rsidP="00E363CF">
      <w:pPr>
        <w:spacing w:after="0" w:line="240" w:lineRule="auto"/>
        <w:ind w:right="1834" w:firstLine="720"/>
        <w:rPr>
          <w:rFonts w:asciiTheme="minorHAnsi" w:hAnsiTheme="minorHAnsi" w:cs="Times New Roman"/>
          <w:sz w:val="22"/>
          <w:szCs w:val="22"/>
        </w:rPr>
      </w:pPr>
      <w:r w:rsidRPr="00BD67FE">
        <w:rPr>
          <w:rFonts w:asciiTheme="minorHAnsi" w:hAnsiTheme="minorHAnsi" w:cs="Times New Roman"/>
          <w:sz w:val="22"/>
          <w:szCs w:val="22"/>
        </w:rPr>
        <w:t xml:space="preserve">Moved by Mayor Hope </w:t>
      </w:r>
      <w:r w:rsidR="00E363CF" w:rsidRPr="00BD67FE">
        <w:rPr>
          <w:rFonts w:asciiTheme="minorHAnsi" w:hAnsiTheme="minorHAnsi" w:cs="Times New Roman"/>
          <w:sz w:val="22"/>
          <w:szCs w:val="22"/>
        </w:rPr>
        <w:t xml:space="preserve">  and seconded by </w:t>
      </w:r>
      <w:r w:rsidRPr="00BD67FE">
        <w:rPr>
          <w:rFonts w:asciiTheme="minorHAnsi" w:hAnsiTheme="minorHAnsi" w:cs="Times New Roman"/>
          <w:sz w:val="22"/>
          <w:szCs w:val="22"/>
        </w:rPr>
        <w:t>Kathryn Biondi</w:t>
      </w:r>
      <w:r>
        <w:rPr>
          <w:rFonts w:asciiTheme="minorHAnsi" w:hAnsiTheme="minorHAnsi" w:cs="Times New Roman"/>
          <w:sz w:val="22"/>
          <w:szCs w:val="22"/>
        </w:rPr>
        <w:t xml:space="preserve"> </w:t>
      </w:r>
    </w:p>
    <w:p w:rsidR="00E363CF" w:rsidRPr="008E452A" w:rsidRDefault="00E363CF" w:rsidP="00E363CF">
      <w:pPr>
        <w:spacing w:after="0" w:line="240" w:lineRule="auto"/>
        <w:ind w:right="133"/>
        <w:rPr>
          <w:rFonts w:asciiTheme="minorHAnsi" w:hAnsiTheme="minorHAnsi" w:cs="Times New Roman"/>
          <w:sz w:val="22"/>
          <w:szCs w:val="22"/>
        </w:rPr>
      </w:pPr>
      <w:r>
        <w:rPr>
          <w:rFonts w:asciiTheme="minorHAnsi" w:hAnsiTheme="minorHAnsi" w:cs="Times New Roman"/>
          <w:sz w:val="22"/>
          <w:szCs w:val="22"/>
        </w:rPr>
        <w:tab/>
      </w:r>
      <w:r w:rsidRPr="008E452A">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#24</w:t>
      </w:r>
      <w:r w:rsidR="005E2479">
        <w:rPr>
          <w:rFonts w:asciiTheme="minorHAnsi" w:hAnsiTheme="minorHAnsi" w:cs="Times New Roman"/>
          <w:sz w:val="22"/>
          <w:szCs w:val="22"/>
        </w:rPr>
        <w:t>18</w:t>
      </w:r>
    </w:p>
    <w:p w:rsidR="00E363CF" w:rsidRPr="008E452A" w:rsidRDefault="00E363CF" w:rsidP="00D510CD">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F418C8" w:rsidRPr="008E452A" w:rsidRDefault="00F418C8" w:rsidP="003E0D08">
      <w:pPr>
        <w:pStyle w:val="NoSpacing"/>
        <w:ind w:right="1834"/>
        <w:rPr>
          <w:rFonts w:asciiTheme="minorHAnsi" w:hAnsiTheme="minorHAnsi" w:cs="Times New Roman"/>
          <w:sz w:val="22"/>
          <w:szCs w:val="22"/>
        </w:rPr>
      </w:pPr>
    </w:p>
    <w:p w:rsidR="00FC4D83" w:rsidRPr="008E452A" w:rsidRDefault="0090696A"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1</w:t>
      </w:r>
      <w:r w:rsidR="00BF6306">
        <w:rPr>
          <w:rFonts w:asciiTheme="minorHAnsi" w:hAnsiTheme="minorHAnsi" w:cs="Times New Roman"/>
          <w:sz w:val="22"/>
          <w:szCs w:val="22"/>
        </w:rPr>
        <w:t>0</w:t>
      </w:r>
      <w:r w:rsidR="00014D6E" w:rsidRPr="008E452A">
        <w:rPr>
          <w:rFonts w:asciiTheme="minorHAnsi" w:hAnsiTheme="minorHAnsi" w:cs="Times New Roman"/>
          <w:sz w:val="22"/>
          <w:szCs w:val="22"/>
        </w:rPr>
        <w:t>.</w:t>
      </w:r>
      <w:r w:rsidR="009E4384" w:rsidRPr="008E452A">
        <w:rPr>
          <w:rFonts w:asciiTheme="minorHAnsi" w:hAnsiTheme="minorHAnsi" w:cs="Times New Roman"/>
          <w:sz w:val="22"/>
          <w:szCs w:val="22"/>
        </w:rPr>
        <w:tab/>
      </w:r>
      <w:r w:rsidR="00A53275" w:rsidRPr="008E452A">
        <w:rPr>
          <w:rFonts w:asciiTheme="minorHAnsi" w:hAnsiTheme="minorHAnsi" w:cs="Times New Roman"/>
          <w:b/>
          <w:sz w:val="22"/>
          <w:szCs w:val="22"/>
          <w:u w:val="single"/>
        </w:rPr>
        <w:t>Adjournment</w:t>
      </w:r>
      <w:r w:rsidR="00271CF8" w:rsidRPr="008E452A">
        <w:rPr>
          <w:rFonts w:asciiTheme="minorHAnsi" w:hAnsiTheme="minorHAnsi" w:cs="Times New Roman"/>
          <w:sz w:val="22"/>
          <w:szCs w:val="22"/>
        </w:rPr>
        <w:t xml:space="preserve"> </w:t>
      </w:r>
    </w:p>
    <w:p w:rsidR="00311E40" w:rsidRPr="008E452A" w:rsidRDefault="00311E40" w:rsidP="00A465EF">
      <w:pPr>
        <w:pStyle w:val="NoSpacing"/>
        <w:ind w:left="720" w:right="1834"/>
        <w:rPr>
          <w:rFonts w:asciiTheme="minorHAnsi" w:hAnsiTheme="minorHAnsi" w:cs="Times New Roman"/>
          <w:sz w:val="22"/>
          <w:szCs w:val="22"/>
        </w:rPr>
      </w:pPr>
      <w:r w:rsidRPr="00BD67FE">
        <w:rPr>
          <w:rFonts w:asciiTheme="minorHAnsi" w:hAnsiTheme="minorHAnsi" w:cs="Times New Roman"/>
          <w:sz w:val="22"/>
          <w:szCs w:val="22"/>
        </w:rPr>
        <w:t xml:space="preserve">Moved </w:t>
      </w:r>
      <w:r w:rsidR="00CB3328" w:rsidRPr="00BD67FE">
        <w:rPr>
          <w:rFonts w:asciiTheme="minorHAnsi" w:hAnsiTheme="minorHAnsi" w:cs="Times New Roman"/>
          <w:sz w:val="22"/>
          <w:szCs w:val="22"/>
        </w:rPr>
        <w:t xml:space="preserve">by </w:t>
      </w:r>
      <w:r w:rsidR="00BD67FE" w:rsidRPr="00BD67FE">
        <w:rPr>
          <w:rFonts w:asciiTheme="minorHAnsi" w:hAnsiTheme="minorHAnsi" w:cs="Times New Roman"/>
          <w:sz w:val="22"/>
          <w:szCs w:val="22"/>
        </w:rPr>
        <w:t>Diane Daly</w:t>
      </w:r>
      <w:r w:rsidR="00BD67FE">
        <w:rPr>
          <w:rFonts w:asciiTheme="minorHAnsi" w:hAnsiTheme="minorHAnsi" w:cs="Times New Roman"/>
          <w:sz w:val="22"/>
          <w:szCs w:val="22"/>
        </w:rPr>
        <w:t xml:space="preserve"> </w:t>
      </w:r>
    </w:p>
    <w:p w:rsidR="006261B7" w:rsidRPr="008E452A" w:rsidRDefault="006261B7" w:rsidP="003E0D08">
      <w:pPr>
        <w:pStyle w:val="NoSpacing"/>
        <w:ind w:right="1834"/>
        <w:rPr>
          <w:rFonts w:asciiTheme="minorHAnsi" w:hAnsiTheme="minorHAnsi" w:cs="Times New Roman"/>
          <w:sz w:val="22"/>
          <w:szCs w:val="22"/>
        </w:rPr>
      </w:pPr>
    </w:p>
    <w:p w:rsidR="00311E40" w:rsidRPr="008E452A" w:rsidRDefault="00311E40" w:rsidP="003E0D08">
      <w:pPr>
        <w:pStyle w:val="NoSpacing"/>
        <w:ind w:right="1834"/>
        <w:rPr>
          <w:rFonts w:asciiTheme="minorHAnsi" w:hAnsiTheme="minorHAnsi" w:cs="Times New Roman"/>
          <w:b/>
          <w:sz w:val="22"/>
          <w:szCs w:val="22"/>
        </w:rPr>
      </w:pPr>
      <w:r w:rsidRPr="008E452A">
        <w:rPr>
          <w:rFonts w:asciiTheme="minorHAnsi" w:hAnsiTheme="minorHAnsi" w:cs="Times New Roman"/>
          <w:sz w:val="22"/>
          <w:szCs w:val="22"/>
        </w:rPr>
        <w:tab/>
      </w:r>
      <w:r w:rsidR="00E73632" w:rsidRPr="008E452A">
        <w:rPr>
          <w:rFonts w:asciiTheme="minorHAnsi" w:hAnsiTheme="minorHAnsi" w:cs="Times New Roman"/>
          <w:b/>
          <w:sz w:val="22"/>
          <w:szCs w:val="22"/>
        </w:rPr>
        <w:t>“MOTION TO ADJOURN</w:t>
      </w:r>
      <w:r w:rsidRPr="008E452A">
        <w:rPr>
          <w:rFonts w:asciiTheme="minorHAnsi" w:hAnsiTheme="minorHAnsi" w:cs="Times New Roman"/>
          <w:b/>
          <w:sz w:val="22"/>
          <w:szCs w:val="22"/>
        </w:rPr>
        <w:t>”</w:t>
      </w:r>
    </w:p>
    <w:p w:rsidR="00311E40" w:rsidRPr="008E452A"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t>Carried</w:t>
      </w:r>
    </w:p>
    <w:p w:rsidR="00311E40" w:rsidRPr="008E452A" w:rsidRDefault="00311E40" w:rsidP="003E0D08">
      <w:pPr>
        <w:pStyle w:val="NoSpacing"/>
        <w:ind w:right="1834"/>
        <w:rPr>
          <w:rFonts w:asciiTheme="minorHAnsi" w:hAnsiTheme="minorHAnsi" w:cs="Times New Roman"/>
          <w:sz w:val="22"/>
          <w:szCs w:val="22"/>
        </w:rPr>
      </w:pPr>
    </w:p>
    <w:p w:rsidR="00E43640" w:rsidRPr="008E452A"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r>
      <w:r w:rsidRPr="00F749F5">
        <w:rPr>
          <w:rFonts w:asciiTheme="minorHAnsi" w:hAnsiTheme="minorHAnsi" w:cs="Times New Roman"/>
          <w:sz w:val="22"/>
          <w:szCs w:val="22"/>
        </w:rPr>
        <w:t>Time:</w:t>
      </w:r>
      <w:r w:rsidRPr="00F749F5">
        <w:rPr>
          <w:rFonts w:asciiTheme="minorHAnsi" w:hAnsiTheme="minorHAnsi" w:cs="Times New Roman"/>
          <w:sz w:val="22"/>
          <w:szCs w:val="22"/>
        </w:rPr>
        <w:tab/>
      </w:r>
      <w:r w:rsidR="00FA60E0">
        <w:rPr>
          <w:rFonts w:asciiTheme="minorHAnsi" w:hAnsiTheme="minorHAnsi" w:cs="Times New Roman"/>
          <w:sz w:val="22"/>
          <w:szCs w:val="22"/>
        </w:rPr>
        <w:t>10:32</w:t>
      </w:r>
      <w:r w:rsidR="00BD67FE">
        <w:rPr>
          <w:rFonts w:asciiTheme="minorHAnsi" w:hAnsiTheme="minorHAnsi" w:cs="Times New Roman"/>
          <w:sz w:val="22"/>
          <w:szCs w:val="22"/>
        </w:rPr>
        <w:t xml:space="preserve"> </w:t>
      </w:r>
      <w:r w:rsidR="00E73632" w:rsidRPr="00BD67FE">
        <w:rPr>
          <w:rFonts w:asciiTheme="minorHAnsi" w:hAnsiTheme="minorHAnsi" w:cs="Times New Roman"/>
          <w:sz w:val="22"/>
          <w:szCs w:val="22"/>
        </w:rPr>
        <w:t>a.m.</w:t>
      </w:r>
    </w:p>
    <w:p w:rsidR="0001599A" w:rsidRPr="008E452A" w:rsidRDefault="0001599A" w:rsidP="003E0D08">
      <w:pPr>
        <w:pStyle w:val="NoSpacing"/>
        <w:ind w:right="1834"/>
        <w:rPr>
          <w:rFonts w:asciiTheme="minorHAnsi" w:hAnsiTheme="minorHAnsi" w:cs="Times New Roman"/>
          <w:sz w:val="22"/>
          <w:szCs w:val="22"/>
        </w:rPr>
      </w:pPr>
    </w:p>
    <w:p w:rsidR="00F749F5" w:rsidRDefault="00F749F5" w:rsidP="003E0D08">
      <w:pPr>
        <w:pStyle w:val="NoSpacing"/>
        <w:ind w:right="1834"/>
        <w:rPr>
          <w:rFonts w:asciiTheme="minorHAnsi" w:hAnsiTheme="minorHAnsi" w:cs="Times New Roman"/>
          <w:sz w:val="22"/>
          <w:szCs w:val="22"/>
        </w:rPr>
      </w:pPr>
    </w:p>
    <w:p w:rsidR="008A5665" w:rsidRDefault="008A5665" w:rsidP="003E0D08">
      <w:pPr>
        <w:pStyle w:val="NoSpacing"/>
        <w:ind w:right="1834"/>
        <w:rPr>
          <w:rFonts w:asciiTheme="minorHAnsi" w:hAnsiTheme="minorHAnsi" w:cs="Times New Roman"/>
          <w:sz w:val="22"/>
          <w:szCs w:val="22"/>
        </w:rPr>
      </w:pPr>
    </w:p>
    <w:p w:rsidR="008A5665" w:rsidRPr="008E452A" w:rsidRDefault="008A5665" w:rsidP="003E0D08">
      <w:pPr>
        <w:pStyle w:val="NoSpacing"/>
        <w:ind w:right="1834"/>
        <w:rPr>
          <w:rFonts w:asciiTheme="minorHAnsi" w:hAnsiTheme="minorHAnsi" w:cs="Times New Roman"/>
          <w:sz w:val="22"/>
          <w:szCs w:val="22"/>
        </w:rPr>
      </w:pPr>
    </w:p>
    <w:p w:rsidR="00311E40" w:rsidRPr="008E452A" w:rsidRDefault="00B0274F"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________________________</w:t>
      </w:r>
    </w:p>
    <w:p w:rsidR="00311E40" w:rsidRPr="00753711" w:rsidRDefault="00154E28" w:rsidP="003E0D08">
      <w:pPr>
        <w:pStyle w:val="NoSpacing"/>
        <w:ind w:right="1834"/>
        <w:rPr>
          <w:rFonts w:asciiTheme="minorHAnsi" w:hAnsiTheme="minorHAnsi" w:cs="Times New Roman"/>
          <w:sz w:val="22"/>
          <w:szCs w:val="22"/>
        </w:rPr>
      </w:pPr>
      <w:r>
        <w:rPr>
          <w:rFonts w:asciiTheme="minorHAnsi" w:hAnsiTheme="minorHAnsi" w:cs="Times New Roman"/>
          <w:sz w:val="22"/>
          <w:szCs w:val="22"/>
        </w:rPr>
        <w:t xml:space="preserve">Pat Weaver, </w:t>
      </w:r>
      <w:r w:rsidR="00753711">
        <w:rPr>
          <w:rFonts w:asciiTheme="minorHAnsi" w:hAnsiTheme="minorHAnsi" w:cs="Times New Roman"/>
          <w:sz w:val="22"/>
          <w:szCs w:val="22"/>
        </w:rPr>
        <w:t>Chair</w:t>
      </w:r>
    </w:p>
    <w:p w:rsidR="00300412" w:rsidRPr="00F749F5"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Chatham-Kent Police Services</w:t>
      </w:r>
    </w:p>
    <w:sectPr w:rsidR="00300412" w:rsidRPr="00F749F5" w:rsidSect="001E7F94">
      <w:headerReference w:type="defaul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B06" w:rsidRDefault="00402B06" w:rsidP="000A5C9B">
      <w:pPr>
        <w:spacing w:after="0" w:line="240" w:lineRule="auto"/>
      </w:pPr>
      <w:r>
        <w:separator/>
      </w:r>
    </w:p>
  </w:endnote>
  <w:endnote w:type="continuationSeparator" w:id="0">
    <w:p w:rsidR="00402B06" w:rsidRDefault="00402B06" w:rsidP="000A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B06" w:rsidRDefault="00402B06" w:rsidP="000A5C9B">
      <w:pPr>
        <w:spacing w:after="0" w:line="240" w:lineRule="auto"/>
      </w:pPr>
      <w:r>
        <w:separator/>
      </w:r>
    </w:p>
  </w:footnote>
  <w:footnote w:type="continuationSeparator" w:id="0">
    <w:p w:rsidR="00402B06" w:rsidRDefault="00402B06" w:rsidP="000A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06" w:rsidRDefault="00402B06"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CKPSB Regular Mtg.</w:t>
    </w:r>
    <w:r>
      <w:rPr>
        <w:rFonts w:ascii="Calibri" w:hAnsi="Calibri"/>
        <w:sz w:val="22"/>
        <w:szCs w:val="22"/>
        <w:lang w:val="en-CA"/>
      </w:rPr>
      <w:tab/>
      <w:t xml:space="preserve">- </w:t>
    </w:r>
    <w:r w:rsidRPr="000A5C9B">
      <w:rPr>
        <w:rFonts w:ascii="Calibri" w:hAnsi="Calibri"/>
        <w:sz w:val="22"/>
        <w:szCs w:val="22"/>
        <w:lang w:val="en-CA"/>
      </w:rPr>
      <w:fldChar w:fldCharType="begin"/>
    </w:r>
    <w:r w:rsidRPr="000A5C9B">
      <w:rPr>
        <w:rFonts w:ascii="Calibri" w:hAnsi="Calibri"/>
        <w:sz w:val="22"/>
        <w:szCs w:val="22"/>
        <w:lang w:val="en-CA"/>
      </w:rPr>
      <w:instrText xml:space="preserve"> PAGE   \* MERGEFORMAT </w:instrText>
    </w:r>
    <w:r w:rsidRPr="000A5C9B">
      <w:rPr>
        <w:rFonts w:ascii="Calibri" w:hAnsi="Calibri"/>
        <w:sz w:val="22"/>
        <w:szCs w:val="22"/>
        <w:lang w:val="en-CA"/>
      </w:rPr>
      <w:fldChar w:fldCharType="separate"/>
    </w:r>
    <w:r w:rsidR="00D443D4">
      <w:rPr>
        <w:rFonts w:ascii="Calibri" w:hAnsi="Calibri"/>
        <w:noProof/>
        <w:sz w:val="22"/>
        <w:szCs w:val="22"/>
        <w:lang w:val="en-CA"/>
      </w:rPr>
      <w:t>5</w:t>
    </w:r>
    <w:r w:rsidRPr="000A5C9B">
      <w:rPr>
        <w:rFonts w:ascii="Calibri" w:hAnsi="Calibri"/>
        <w:sz w:val="22"/>
        <w:szCs w:val="22"/>
        <w:lang w:val="en-CA"/>
      </w:rPr>
      <w:fldChar w:fldCharType="end"/>
    </w:r>
    <w:r>
      <w:rPr>
        <w:rFonts w:ascii="Calibri" w:hAnsi="Calibri"/>
        <w:sz w:val="22"/>
        <w:szCs w:val="22"/>
        <w:lang w:val="en-CA"/>
      </w:rPr>
      <w:t xml:space="preserve"> -</w:t>
    </w:r>
    <w:r>
      <w:rPr>
        <w:rFonts w:ascii="Calibri" w:hAnsi="Calibri"/>
        <w:sz w:val="22"/>
        <w:szCs w:val="22"/>
        <w:lang w:val="en-CA"/>
      </w:rPr>
      <w:tab/>
    </w:r>
    <w:r>
      <w:rPr>
        <w:rFonts w:ascii="Calibri" w:hAnsi="Calibri"/>
        <w:sz w:val="22"/>
        <w:szCs w:val="22"/>
        <w:lang w:val="en-CA"/>
      </w:rPr>
      <w:tab/>
      <w:t>Motion #</w:t>
    </w:r>
  </w:p>
  <w:p w:rsidR="00402B06" w:rsidRDefault="0003683D"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June 26</w:t>
    </w:r>
    <w:r w:rsidR="00C340C2">
      <w:rPr>
        <w:rFonts w:ascii="Calibri" w:hAnsi="Calibri"/>
        <w:sz w:val="22"/>
        <w:szCs w:val="22"/>
        <w:lang w:val="en-CA"/>
      </w:rPr>
      <w:t>, 2018</w:t>
    </w:r>
  </w:p>
  <w:p w:rsidR="00402B06" w:rsidRDefault="00402B06"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6C"/>
    <w:multiLevelType w:val="hybridMultilevel"/>
    <w:tmpl w:val="0B9A5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A2D30"/>
    <w:multiLevelType w:val="hybridMultilevel"/>
    <w:tmpl w:val="0CDE0FD8"/>
    <w:lvl w:ilvl="0" w:tplc="A6C213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9AF2CFB"/>
    <w:multiLevelType w:val="hybridMultilevel"/>
    <w:tmpl w:val="B0C40628"/>
    <w:lvl w:ilvl="0" w:tplc="10090001">
      <w:start w:val="1"/>
      <w:numFmt w:val="bullet"/>
      <w:lvlText w:val=""/>
      <w:lvlJc w:val="left"/>
      <w:pPr>
        <w:ind w:left="3276" w:hanging="360"/>
      </w:pPr>
      <w:rPr>
        <w:rFonts w:ascii="Symbol" w:hAnsi="Symbol" w:hint="default"/>
      </w:rPr>
    </w:lvl>
    <w:lvl w:ilvl="1" w:tplc="10090003">
      <w:start w:val="1"/>
      <w:numFmt w:val="bullet"/>
      <w:lvlText w:val="o"/>
      <w:lvlJc w:val="left"/>
      <w:pPr>
        <w:ind w:left="3996" w:hanging="360"/>
      </w:pPr>
      <w:rPr>
        <w:rFonts w:ascii="Courier New" w:hAnsi="Courier New" w:cs="Courier New" w:hint="default"/>
      </w:rPr>
    </w:lvl>
    <w:lvl w:ilvl="2" w:tplc="10090005" w:tentative="1">
      <w:start w:val="1"/>
      <w:numFmt w:val="bullet"/>
      <w:lvlText w:val=""/>
      <w:lvlJc w:val="left"/>
      <w:pPr>
        <w:ind w:left="4716" w:hanging="360"/>
      </w:pPr>
      <w:rPr>
        <w:rFonts w:ascii="Wingdings" w:hAnsi="Wingdings" w:hint="default"/>
      </w:rPr>
    </w:lvl>
    <w:lvl w:ilvl="3" w:tplc="10090001" w:tentative="1">
      <w:start w:val="1"/>
      <w:numFmt w:val="bullet"/>
      <w:lvlText w:val=""/>
      <w:lvlJc w:val="left"/>
      <w:pPr>
        <w:ind w:left="5436" w:hanging="360"/>
      </w:pPr>
      <w:rPr>
        <w:rFonts w:ascii="Symbol" w:hAnsi="Symbol" w:hint="default"/>
      </w:rPr>
    </w:lvl>
    <w:lvl w:ilvl="4" w:tplc="10090003" w:tentative="1">
      <w:start w:val="1"/>
      <w:numFmt w:val="bullet"/>
      <w:lvlText w:val="o"/>
      <w:lvlJc w:val="left"/>
      <w:pPr>
        <w:ind w:left="6156" w:hanging="360"/>
      </w:pPr>
      <w:rPr>
        <w:rFonts w:ascii="Courier New" w:hAnsi="Courier New" w:cs="Courier New" w:hint="default"/>
      </w:rPr>
    </w:lvl>
    <w:lvl w:ilvl="5" w:tplc="10090005" w:tentative="1">
      <w:start w:val="1"/>
      <w:numFmt w:val="bullet"/>
      <w:lvlText w:val=""/>
      <w:lvlJc w:val="left"/>
      <w:pPr>
        <w:ind w:left="6876" w:hanging="360"/>
      </w:pPr>
      <w:rPr>
        <w:rFonts w:ascii="Wingdings" w:hAnsi="Wingdings" w:hint="default"/>
      </w:rPr>
    </w:lvl>
    <w:lvl w:ilvl="6" w:tplc="10090001" w:tentative="1">
      <w:start w:val="1"/>
      <w:numFmt w:val="bullet"/>
      <w:lvlText w:val=""/>
      <w:lvlJc w:val="left"/>
      <w:pPr>
        <w:ind w:left="7596" w:hanging="360"/>
      </w:pPr>
      <w:rPr>
        <w:rFonts w:ascii="Symbol" w:hAnsi="Symbol" w:hint="default"/>
      </w:rPr>
    </w:lvl>
    <w:lvl w:ilvl="7" w:tplc="10090003" w:tentative="1">
      <w:start w:val="1"/>
      <w:numFmt w:val="bullet"/>
      <w:lvlText w:val="o"/>
      <w:lvlJc w:val="left"/>
      <w:pPr>
        <w:ind w:left="8316" w:hanging="360"/>
      </w:pPr>
      <w:rPr>
        <w:rFonts w:ascii="Courier New" w:hAnsi="Courier New" w:cs="Courier New" w:hint="default"/>
      </w:rPr>
    </w:lvl>
    <w:lvl w:ilvl="8" w:tplc="10090005" w:tentative="1">
      <w:start w:val="1"/>
      <w:numFmt w:val="bullet"/>
      <w:lvlText w:val=""/>
      <w:lvlJc w:val="left"/>
      <w:pPr>
        <w:ind w:left="9036" w:hanging="360"/>
      </w:pPr>
      <w:rPr>
        <w:rFonts w:ascii="Wingdings" w:hAnsi="Wingdings" w:hint="default"/>
      </w:rPr>
    </w:lvl>
  </w:abstractNum>
  <w:abstractNum w:abstractNumId="3" w15:restartNumberingAfterBreak="0">
    <w:nsid w:val="0D396F47"/>
    <w:multiLevelType w:val="hybridMultilevel"/>
    <w:tmpl w:val="C1266BB4"/>
    <w:lvl w:ilvl="0" w:tplc="FDAE95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0A3014A"/>
    <w:multiLevelType w:val="hybridMultilevel"/>
    <w:tmpl w:val="C54A2E16"/>
    <w:lvl w:ilvl="0" w:tplc="9C6A08BE">
      <w:start w:val="4"/>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6381C77"/>
    <w:multiLevelType w:val="hybridMultilevel"/>
    <w:tmpl w:val="6FCA0C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2500C67"/>
    <w:multiLevelType w:val="hybridMultilevel"/>
    <w:tmpl w:val="D6BA2F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27110A3"/>
    <w:multiLevelType w:val="hybridMultilevel"/>
    <w:tmpl w:val="C87600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3A41170"/>
    <w:multiLevelType w:val="hybridMultilevel"/>
    <w:tmpl w:val="774629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52C3A59"/>
    <w:multiLevelType w:val="hybridMultilevel"/>
    <w:tmpl w:val="65BE8D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9555E46"/>
    <w:multiLevelType w:val="hybridMultilevel"/>
    <w:tmpl w:val="CC904E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B3B4005"/>
    <w:multiLevelType w:val="hybridMultilevel"/>
    <w:tmpl w:val="903857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2910F9B"/>
    <w:multiLevelType w:val="hybridMultilevel"/>
    <w:tmpl w:val="511C0B76"/>
    <w:lvl w:ilvl="0" w:tplc="EA72D216">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3" w15:restartNumberingAfterBreak="0">
    <w:nsid w:val="364D7119"/>
    <w:multiLevelType w:val="hybridMultilevel"/>
    <w:tmpl w:val="401010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7271776"/>
    <w:multiLevelType w:val="hybridMultilevel"/>
    <w:tmpl w:val="4A96D526"/>
    <w:lvl w:ilvl="0" w:tplc="4BD0DEA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59D5B51"/>
    <w:multiLevelType w:val="hybridMultilevel"/>
    <w:tmpl w:val="D2628C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7084967"/>
    <w:multiLevelType w:val="hybridMultilevel"/>
    <w:tmpl w:val="69E01D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9866AEF"/>
    <w:multiLevelType w:val="hybridMultilevel"/>
    <w:tmpl w:val="AD6459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DB67905"/>
    <w:multiLevelType w:val="hybridMultilevel"/>
    <w:tmpl w:val="2FD0C7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E031787"/>
    <w:multiLevelType w:val="hybridMultilevel"/>
    <w:tmpl w:val="0CF45CB2"/>
    <w:lvl w:ilvl="0" w:tplc="A510DFEC">
      <w:start w:val="20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561BE0"/>
    <w:multiLevelType w:val="hybridMultilevel"/>
    <w:tmpl w:val="02D2AF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3120F40"/>
    <w:multiLevelType w:val="hybridMultilevel"/>
    <w:tmpl w:val="965479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52712EA"/>
    <w:multiLevelType w:val="hybridMultilevel"/>
    <w:tmpl w:val="BF443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797351"/>
    <w:multiLevelType w:val="hybridMultilevel"/>
    <w:tmpl w:val="9904DC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9C34CE3"/>
    <w:multiLevelType w:val="hybridMultilevel"/>
    <w:tmpl w:val="D286E2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C9B7417"/>
    <w:multiLevelType w:val="hybridMultilevel"/>
    <w:tmpl w:val="E7DC78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FC3363"/>
    <w:multiLevelType w:val="hybridMultilevel"/>
    <w:tmpl w:val="BA642A82"/>
    <w:lvl w:ilvl="0" w:tplc="1A988B9E">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7" w15:restartNumberingAfterBreak="0">
    <w:nsid w:val="64CA71A6"/>
    <w:multiLevelType w:val="hybridMultilevel"/>
    <w:tmpl w:val="9DCAED50"/>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8" w15:restartNumberingAfterBreak="0">
    <w:nsid w:val="65B40475"/>
    <w:multiLevelType w:val="hybridMultilevel"/>
    <w:tmpl w:val="3EB042D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667601B2"/>
    <w:multiLevelType w:val="hybridMultilevel"/>
    <w:tmpl w:val="8C1EE4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9AB2137"/>
    <w:multiLevelType w:val="hybridMultilevel"/>
    <w:tmpl w:val="EA0A24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D34061"/>
    <w:multiLevelType w:val="hybridMultilevel"/>
    <w:tmpl w:val="897CCF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ED938AC"/>
    <w:multiLevelType w:val="hybridMultilevel"/>
    <w:tmpl w:val="CDA02E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3" w15:restartNumberingAfterBreak="0">
    <w:nsid w:val="728817F8"/>
    <w:multiLevelType w:val="hybridMultilevel"/>
    <w:tmpl w:val="82C2E2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80D6D8F"/>
    <w:multiLevelType w:val="hybridMultilevel"/>
    <w:tmpl w:val="A1D26F68"/>
    <w:lvl w:ilvl="0" w:tplc="10090001">
      <w:start w:val="1"/>
      <w:numFmt w:val="bullet"/>
      <w:lvlText w:val=""/>
      <w:lvlJc w:val="left"/>
      <w:pPr>
        <w:ind w:left="5760" w:hanging="360"/>
      </w:pPr>
      <w:rPr>
        <w:rFonts w:ascii="Symbol" w:hAnsi="Symbol" w:hint="default"/>
      </w:rPr>
    </w:lvl>
    <w:lvl w:ilvl="1" w:tplc="10090003" w:tentative="1">
      <w:start w:val="1"/>
      <w:numFmt w:val="bullet"/>
      <w:lvlText w:val="o"/>
      <w:lvlJc w:val="left"/>
      <w:pPr>
        <w:ind w:left="6480" w:hanging="360"/>
      </w:pPr>
      <w:rPr>
        <w:rFonts w:ascii="Courier New" w:hAnsi="Courier New" w:cs="Courier New" w:hint="default"/>
      </w:rPr>
    </w:lvl>
    <w:lvl w:ilvl="2" w:tplc="10090005" w:tentative="1">
      <w:start w:val="1"/>
      <w:numFmt w:val="bullet"/>
      <w:lvlText w:val=""/>
      <w:lvlJc w:val="left"/>
      <w:pPr>
        <w:ind w:left="7200" w:hanging="360"/>
      </w:pPr>
      <w:rPr>
        <w:rFonts w:ascii="Wingdings" w:hAnsi="Wingdings" w:hint="default"/>
      </w:rPr>
    </w:lvl>
    <w:lvl w:ilvl="3" w:tplc="10090001" w:tentative="1">
      <w:start w:val="1"/>
      <w:numFmt w:val="bullet"/>
      <w:lvlText w:val=""/>
      <w:lvlJc w:val="left"/>
      <w:pPr>
        <w:ind w:left="7920" w:hanging="360"/>
      </w:pPr>
      <w:rPr>
        <w:rFonts w:ascii="Symbol" w:hAnsi="Symbol" w:hint="default"/>
      </w:rPr>
    </w:lvl>
    <w:lvl w:ilvl="4" w:tplc="10090003" w:tentative="1">
      <w:start w:val="1"/>
      <w:numFmt w:val="bullet"/>
      <w:lvlText w:val="o"/>
      <w:lvlJc w:val="left"/>
      <w:pPr>
        <w:ind w:left="8640" w:hanging="360"/>
      </w:pPr>
      <w:rPr>
        <w:rFonts w:ascii="Courier New" w:hAnsi="Courier New" w:cs="Courier New" w:hint="default"/>
      </w:rPr>
    </w:lvl>
    <w:lvl w:ilvl="5" w:tplc="10090005" w:tentative="1">
      <w:start w:val="1"/>
      <w:numFmt w:val="bullet"/>
      <w:lvlText w:val=""/>
      <w:lvlJc w:val="left"/>
      <w:pPr>
        <w:ind w:left="9360" w:hanging="360"/>
      </w:pPr>
      <w:rPr>
        <w:rFonts w:ascii="Wingdings" w:hAnsi="Wingdings" w:hint="default"/>
      </w:rPr>
    </w:lvl>
    <w:lvl w:ilvl="6" w:tplc="10090001" w:tentative="1">
      <w:start w:val="1"/>
      <w:numFmt w:val="bullet"/>
      <w:lvlText w:val=""/>
      <w:lvlJc w:val="left"/>
      <w:pPr>
        <w:ind w:left="10080" w:hanging="360"/>
      </w:pPr>
      <w:rPr>
        <w:rFonts w:ascii="Symbol" w:hAnsi="Symbol" w:hint="default"/>
      </w:rPr>
    </w:lvl>
    <w:lvl w:ilvl="7" w:tplc="10090003" w:tentative="1">
      <w:start w:val="1"/>
      <w:numFmt w:val="bullet"/>
      <w:lvlText w:val="o"/>
      <w:lvlJc w:val="left"/>
      <w:pPr>
        <w:ind w:left="10800" w:hanging="360"/>
      </w:pPr>
      <w:rPr>
        <w:rFonts w:ascii="Courier New" w:hAnsi="Courier New" w:cs="Courier New" w:hint="default"/>
      </w:rPr>
    </w:lvl>
    <w:lvl w:ilvl="8" w:tplc="10090005" w:tentative="1">
      <w:start w:val="1"/>
      <w:numFmt w:val="bullet"/>
      <w:lvlText w:val=""/>
      <w:lvlJc w:val="left"/>
      <w:pPr>
        <w:ind w:left="11520" w:hanging="360"/>
      </w:pPr>
      <w:rPr>
        <w:rFonts w:ascii="Wingdings" w:hAnsi="Wingdings" w:hint="default"/>
      </w:rPr>
    </w:lvl>
  </w:abstractNum>
  <w:abstractNum w:abstractNumId="35" w15:restartNumberingAfterBreak="0">
    <w:nsid w:val="7A567DE7"/>
    <w:multiLevelType w:val="hybridMultilevel"/>
    <w:tmpl w:val="EB6051C4"/>
    <w:lvl w:ilvl="0" w:tplc="33D60926">
      <w:start w:val="1"/>
      <w:numFmt w:val="decimal"/>
      <w:lvlText w:val="%1."/>
      <w:lvlJc w:val="left"/>
      <w:pPr>
        <w:ind w:left="720" w:hanging="72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5"/>
  </w:num>
  <w:num w:numId="2">
    <w:abstractNumId w:val="4"/>
  </w:num>
  <w:num w:numId="3">
    <w:abstractNumId w:val="26"/>
  </w:num>
  <w:num w:numId="4">
    <w:abstractNumId w:val="1"/>
  </w:num>
  <w:num w:numId="5">
    <w:abstractNumId w:val="18"/>
  </w:num>
  <w:num w:numId="6">
    <w:abstractNumId w:val="29"/>
  </w:num>
  <w:num w:numId="7">
    <w:abstractNumId w:val="27"/>
  </w:num>
  <w:num w:numId="8">
    <w:abstractNumId w:val="33"/>
  </w:num>
  <w:num w:numId="9">
    <w:abstractNumId w:val="15"/>
  </w:num>
  <w:num w:numId="10">
    <w:abstractNumId w:val="14"/>
  </w:num>
  <w:num w:numId="11">
    <w:abstractNumId w:val="17"/>
  </w:num>
  <w:num w:numId="12">
    <w:abstractNumId w:val="13"/>
  </w:num>
  <w:num w:numId="13">
    <w:abstractNumId w:val="20"/>
  </w:num>
  <w:num w:numId="14">
    <w:abstractNumId w:val="3"/>
  </w:num>
  <w:num w:numId="15">
    <w:abstractNumId w:val="6"/>
  </w:num>
  <w:num w:numId="16">
    <w:abstractNumId w:val="5"/>
  </w:num>
  <w:num w:numId="17">
    <w:abstractNumId w:val="30"/>
  </w:num>
  <w:num w:numId="18">
    <w:abstractNumId w:val="19"/>
  </w:num>
  <w:num w:numId="19">
    <w:abstractNumId w:val="10"/>
  </w:num>
  <w:num w:numId="20">
    <w:abstractNumId w:val="12"/>
  </w:num>
  <w:num w:numId="21">
    <w:abstractNumId w:val="23"/>
  </w:num>
  <w:num w:numId="22">
    <w:abstractNumId w:val="31"/>
  </w:num>
  <w:num w:numId="23">
    <w:abstractNumId w:val="21"/>
  </w:num>
  <w:num w:numId="24">
    <w:abstractNumId w:val="8"/>
  </w:num>
  <w:num w:numId="25">
    <w:abstractNumId w:val="0"/>
  </w:num>
  <w:num w:numId="26">
    <w:abstractNumId w:val="24"/>
  </w:num>
  <w:num w:numId="27">
    <w:abstractNumId w:val="32"/>
  </w:num>
  <w:num w:numId="28">
    <w:abstractNumId w:val="16"/>
  </w:num>
  <w:num w:numId="29">
    <w:abstractNumId w:val="28"/>
  </w:num>
  <w:num w:numId="30">
    <w:abstractNumId w:val="7"/>
  </w:num>
  <w:num w:numId="31">
    <w:abstractNumId w:val="2"/>
  </w:num>
  <w:num w:numId="32">
    <w:abstractNumId w:val="9"/>
  </w:num>
  <w:num w:numId="33">
    <w:abstractNumId w:val="22"/>
  </w:num>
  <w:num w:numId="34">
    <w:abstractNumId w:val="11"/>
  </w:num>
  <w:num w:numId="35">
    <w:abstractNumId w:val="2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75"/>
    <w:rsid w:val="00000EB4"/>
    <w:rsid w:val="000014BB"/>
    <w:rsid w:val="00004207"/>
    <w:rsid w:val="00005065"/>
    <w:rsid w:val="00007950"/>
    <w:rsid w:val="0001041C"/>
    <w:rsid w:val="0001226E"/>
    <w:rsid w:val="00013620"/>
    <w:rsid w:val="00014A55"/>
    <w:rsid w:val="00014D6E"/>
    <w:rsid w:val="0001599A"/>
    <w:rsid w:val="00023803"/>
    <w:rsid w:val="000239E7"/>
    <w:rsid w:val="00024A70"/>
    <w:rsid w:val="00025411"/>
    <w:rsid w:val="00025DB0"/>
    <w:rsid w:val="0003286E"/>
    <w:rsid w:val="00035865"/>
    <w:rsid w:val="0003683D"/>
    <w:rsid w:val="00042680"/>
    <w:rsid w:val="000454B8"/>
    <w:rsid w:val="000465E5"/>
    <w:rsid w:val="0005096F"/>
    <w:rsid w:val="00056D65"/>
    <w:rsid w:val="00061292"/>
    <w:rsid w:val="00063BB7"/>
    <w:rsid w:val="00063F5E"/>
    <w:rsid w:val="000644BB"/>
    <w:rsid w:val="00064C4E"/>
    <w:rsid w:val="00071B1D"/>
    <w:rsid w:val="00072D3E"/>
    <w:rsid w:val="00074AAE"/>
    <w:rsid w:val="00075A89"/>
    <w:rsid w:val="000764B1"/>
    <w:rsid w:val="00077F93"/>
    <w:rsid w:val="0008043D"/>
    <w:rsid w:val="000807DD"/>
    <w:rsid w:val="00082BBE"/>
    <w:rsid w:val="00083045"/>
    <w:rsid w:val="000832AB"/>
    <w:rsid w:val="00083797"/>
    <w:rsid w:val="00085081"/>
    <w:rsid w:val="00090C45"/>
    <w:rsid w:val="000933C4"/>
    <w:rsid w:val="00093C0A"/>
    <w:rsid w:val="000940EF"/>
    <w:rsid w:val="000A198A"/>
    <w:rsid w:val="000A4071"/>
    <w:rsid w:val="000A4C8C"/>
    <w:rsid w:val="000A5C9B"/>
    <w:rsid w:val="000A5DAC"/>
    <w:rsid w:val="000B100F"/>
    <w:rsid w:val="000B29BA"/>
    <w:rsid w:val="000B3EE7"/>
    <w:rsid w:val="000B4C64"/>
    <w:rsid w:val="000B54E5"/>
    <w:rsid w:val="000C03F5"/>
    <w:rsid w:val="000C3FFA"/>
    <w:rsid w:val="000C4A8E"/>
    <w:rsid w:val="000C4C40"/>
    <w:rsid w:val="000C506D"/>
    <w:rsid w:val="000C78B2"/>
    <w:rsid w:val="000D1315"/>
    <w:rsid w:val="000D2245"/>
    <w:rsid w:val="000D43BA"/>
    <w:rsid w:val="000D71C8"/>
    <w:rsid w:val="000E2D0D"/>
    <w:rsid w:val="000E54B3"/>
    <w:rsid w:val="000E7061"/>
    <w:rsid w:val="000F1011"/>
    <w:rsid w:val="000F2E96"/>
    <w:rsid w:val="000F329E"/>
    <w:rsid w:val="000F5338"/>
    <w:rsid w:val="000F561D"/>
    <w:rsid w:val="000F66E4"/>
    <w:rsid w:val="001018CD"/>
    <w:rsid w:val="001048D6"/>
    <w:rsid w:val="00107211"/>
    <w:rsid w:val="00107E5B"/>
    <w:rsid w:val="001119AD"/>
    <w:rsid w:val="00114B71"/>
    <w:rsid w:val="00115AAD"/>
    <w:rsid w:val="00120B99"/>
    <w:rsid w:val="001261A3"/>
    <w:rsid w:val="001261C3"/>
    <w:rsid w:val="00126C4B"/>
    <w:rsid w:val="0012768A"/>
    <w:rsid w:val="00133272"/>
    <w:rsid w:val="0013769A"/>
    <w:rsid w:val="001401BC"/>
    <w:rsid w:val="0014241E"/>
    <w:rsid w:val="00142A4A"/>
    <w:rsid w:val="0014737C"/>
    <w:rsid w:val="00147BFD"/>
    <w:rsid w:val="00154E28"/>
    <w:rsid w:val="00161DC4"/>
    <w:rsid w:val="00162AB0"/>
    <w:rsid w:val="00163525"/>
    <w:rsid w:val="00163791"/>
    <w:rsid w:val="00165492"/>
    <w:rsid w:val="00174928"/>
    <w:rsid w:val="001750EE"/>
    <w:rsid w:val="00181045"/>
    <w:rsid w:val="00181229"/>
    <w:rsid w:val="00184F5E"/>
    <w:rsid w:val="001869E7"/>
    <w:rsid w:val="001A2667"/>
    <w:rsid w:val="001A2D52"/>
    <w:rsid w:val="001A4518"/>
    <w:rsid w:val="001A5F65"/>
    <w:rsid w:val="001A6EB9"/>
    <w:rsid w:val="001A73D6"/>
    <w:rsid w:val="001A7777"/>
    <w:rsid w:val="001B0564"/>
    <w:rsid w:val="001B21BD"/>
    <w:rsid w:val="001B23C5"/>
    <w:rsid w:val="001B4A94"/>
    <w:rsid w:val="001B6CEA"/>
    <w:rsid w:val="001C1C87"/>
    <w:rsid w:val="001C4775"/>
    <w:rsid w:val="001C76F2"/>
    <w:rsid w:val="001D103B"/>
    <w:rsid w:val="001D1981"/>
    <w:rsid w:val="001D19C4"/>
    <w:rsid w:val="001D485A"/>
    <w:rsid w:val="001D5A80"/>
    <w:rsid w:val="001D63E3"/>
    <w:rsid w:val="001E0E74"/>
    <w:rsid w:val="001E13E8"/>
    <w:rsid w:val="001E1528"/>
    <w:rsid w:val="001E1DA7"/>
    <w:rsid w:val="001E32DB"/>
    <w:rsid w:val="001E4FD4"/>
    <w:rsid w:val="001E7C1B"/>
    <w:rsid w:val="001E7F94"/>
    <w:rsid w:val="001F0157"/>
    <w:rsid w:val="001F0A02"/>
    <w:rsid w:val="001F1024"/>
    <w:rsid w:val="001F2CED"/>
    <w:rsid w:val="001F4407"/>
    <w:rsid w:val="001F6D7C"/>
    <w:rsid w:val="002010EA"/>
    <w:rsid w:val="00203CEC"/>
    <w:rsid w:val="002042FB"/>
    <w:rsid w:val="0020527E"/>
    <w:rsid w:val="00207417"/>
    <w:rsid w:val="002076B5"/>
    <w:rsid w:val="00210BB7"/>
    <w:rsid w:val="002142AF"/>
    <w:rsid w:val="00217215"/>
    <w:rsid w:val="00223C5A"/>
    <w:rsid w:val="00226386"/>
    <w:rsid w:val="0023388C"/>
    <w:rsid w:val="0023464C"/>
    <w:rsid w:val="00234BE0"/>
    <w:rsid w:val="00234D76"/>
    <w:rsid w:val="00234F63"/>
    <w:rsid w:val="00235DB8"/>
    <w:rsid w:val="00236875"/>
    <w:rsid w:val="00241D2E"/>
    <w:rsid w:val="00242641"/>
    <w:rsid w:val="00245E5E"/>
    <w:rsid w:val="002550AC"/>
    <w:rsid w:val="002638AD"/>
    <w:rsid w:val="0026482C"/>
    <w:rsid w:val="00265601"/>
    <w:rsid w:val="00266DCB"/>
    <w:rsid w:val="00267CDD"/>
    <w:rsid w:val="00271CF8"/>
    <w:rsid w:val="00274A98"/>
    <w:rsid w:val="00276194"/>
    <w:rsid w:val="002815D3"/>
    <w:rsid w:val="00283B4B"/>
    <w:rsid w:val="00284E4B"/>
    <w:rsid w:val="0028549B"/>
    <w:rsid w:val="0028637B"/>
    <w:rsid w:val="00287DE0"/>
    <w:rsid w:val="00290D68"/>
    <w:rsid w:val="00292301"/>
    <w:rsid w:val="002946A4"/>
    <w:rsid w:val="002A06E9"/>
    <w:rsid w:val="002A33BE"/>
    <w:rsid w:val="002A6CF4"/>
    <w:rsid w:val="002B1A3E"/>
    <w:rsid w:val="002B5F7C"/>
    <w:rsid w:val="002B6F50"/>
    <w:rsid w:val="002B7EB9"/>
    <w:rsid w:val="002C288B"/>
    <w:rsid w:val="002C370C"/>
    <w:rsid w:val="002C4195"/>
    <w:rsid w:val="002D267A"/>
    <w:rsid w:val="002D3395"/>
    <w:rsid w:val="002D44F8"/>
    <w:rsid w:val="002D6F53"/>
    <w:rsid w:val="002D7C6B"/>
    <w:rsid w:val="002E429D"/>
    <w:rsid w:val="002F2CBC"/>
    <w:rsid w:val="002F2EB9"/>
    <w:rsid w:val="002F39A8"/>
    <w:rsid w:val="002F3BA2"/>
    <w:rsid w:val="00300412"/>
    <w:rsid w:val="003018E0"/>
    <w:rsid w:val="003056A2"/>
    <w:rsid w:val="00311E40"/>
    <w:rsid w:val="00311FC6"/>
    <w:rsid w:val="00314192"/>
    <w:rsid w:val="00320830"/>
    <w:rsid w:val="00321516"/>
    <w:rsid w:val="003219AB"/>
    <w:rsid w:val="00322F78"/>
    <w:rsid w:val="003249E6"/>
    <w:rsid w:val="00332486"/>
    <w:rsid w:val="00333558"/>
    <w:rsid w:val="0033445C"/>
    <w:rsid w:val="00334822"/>
    <w:rsid w:val="00335395"/>
    <w:rsid w:val="0033540D"/>
    <w:rsid w:val="00335C2E"/>
    <w:rsid w:val="003373E4"/>
    <w:rsid w:val="00340341"/>
    <w:rsid w:val="003405D9"/>
    <w:rsid w:val="00340E15"/>
    <w:rsid w:val="0034196C"/>
    <w:rsid w:val="00341FF9"/>
    <w:rsid w:val="00352688"/>
    <w:rsid w:val="00352E6E"/>
    <w:rsid w:val="00354F20"/>
    <w:rsid w:val="003578A9"/>
    <w:rsid w:val="00360A83"/>
    <w:rsid w:val="00360FBD"/>
    <w:rsid w:val="00362FC7"/>
    <w:rsid w:val="0036514D"/>
    <w:rsid w:val="00372ACD"/>
    <w:rsid w:val="003735E4"/>
    <w:rsid w:val="00374280"/>
    <w:rsid w:val="003746CC"/>
    <w:rsid w:val="003747E6"/>
    <w:rsid w:val="0037575D"/>
    <w:rsid w:val="00377964"/>
    <w:rsid w:val="0038161F"/>
    <w:rsid w:val="00381758"/>
    <w:rsid w:val="00382C34"/>
    <w:rsid w:val="00384314"/>
    <w:rsid w:val="00384777"/>
    <w:rsid w:val="0038558C"/>
    <w:rsid w:val="003876B4"/>
    <w:rsid w:val="00393555"/>
    <w:rsid w:val="0039405B"/>
    <w:rsid w:val="00394113"/>
    <w:rsid w:val="00394486"/>
    <w:rsid w:val="003961AF"/>
    <w:rsid w:val="003A16C0"/>
    <w:rsid w:val="003A16CA"/>
    <w:rsid w:val="003A1EB7"/>
    <w:rsid w:val="003A2816"/>
    <w:rsid w:val="003A356D"/>
    <w:rsid w:val="003A4E27"/>
    <w:rsid w:val="003A5B32"/>
    <w:rsid w:val="003A5F78"/>
    <w:rsid w:val="003A736E"/>
    <w:rsid w:val="003A745D"/>
    <w:rsid w:val="003A74C0"/>
    <w:rsid w:val="003B5B59"/>
    <w:rsid w:val="003B69B0"/>
    <w:rsid w:val="003C0C30"/>
    <w:rsid w:val="003C4580"/>
    <w:rsid w:val="003C74C8"/>
    <w:rsid w:val="003D03AE"/>
    <w:rsid w:val="003D5B70"/>
    <w:rsid w:val="003D5B9C"/>
    <w:rsid w:val="003E0D08"/>
    <w:rsid w:val="003E111F"/>
    <w:rsid w:val="003E4835"/>
    <w:rsid w:val="003E4C4E"/>
    <w:rsid w:val="003F0061"/>
    <w:rsid w:val="003F04DA"/>
    <w:rsid w:val="003F0728"/>
    <w:rsid w:val="003F0EF3"/>
    <w:rsid w:val="003F4CEB"/>
    <w:rsid w:val="003F5549"/>
    <w:rsid w:val="003F6292"/>
    <w:rsid w:val="004028FB"/>
    <w:rsid w:val="00402B06"/>
    <w:rsid w:val="00404758"/>
    <w:rsid w:val="00404B5B"/>
    <w:rsid w:val="004118FA"/>
    <w:rsid w:val="004132A6"/>
    <w:rsid w:val="00413C32"/>
    <w:rsid w:val="0041583B"/>
    <w:rsid w:val="004161ED"/>
    <w:rsid w:val="004167F4"/>
    <w:rsid w:val="004222EB"/>
    <w:rsid w:val="004248EA"/>
    <w:rsid w:val="00426916"/>
    <w:rsid w:val="0043166B"/>
    <w:rsid w:val="00436467"/>
    <w:rsid w:val="00444886"/>
    <w:rsid w:val="0044642B"/>
    <w:rsid w:val="00451900"/>
    <w:rsid w:val="004541E3"/>
    <w:rsid w:val="0045606B"/>
    <w:rsid w:val="0045781B"/>
    <w:rsid w:val="004622FB"/>
    <w:rsid w:val="00464833"/>
    <w:rsid w:val="00464F00"/>
    <w:rsid w:val="00467171"/>
    <w:rsid w:val="0047223B"/>
    <w:rsid w:val="004741DC"/>
    <w:rsid w:val="00474679"/>
    <w:rsid w:val="00475809"/>
    <w:rsid w:val="00477CBC"/>
    <w:rsid w:val="004850F5"/>
    <w:rsid w:val="00485407"/>
    <w:rsid w:val="00492584"/>
    <w:rsid w:val="00492F45"/>
    <w:rsid w:val="00493B66"/>
    <w:rsid w:val="00493F4C"/>
    <w:rsid w:val="004942A5"/>
    <w:rsid w:val="0049632D"/>
    <w:rsid w:val="00497965"/>
    <w:rsid w:val="004A3E7C"/>
    <w:rsid w:val="004A403C"/>
    <w:rsid w:val="004A513E"/>
    <w:rsid w:val="004A7B07"/>
    <w:rsid w:val="004B2D5A"/>
    <w:rsid w:val="004B30E5"/>
    <w:rsid w:val="004B50B0"/>
    <w:rsid w:val="004C046B"/>
    <w:rsid w:val="004C175A"/>
    <w:rsid w:val="004C2104"/>
    <w:rsid w:val="004C2171"/>
    <w:rsid w:val="004C2316"/>
    <w:rsid w:val="004C2584"/>
    <w:rsid w:val="004C4B95"/>
    <w:rsid w:val="004C575E"/>
    <w:rsid w:val="004C6AC9"/>
    <w:rsid w:val="004D664C"/>
    <w:rsid w:val="004D771D"/>
    <w:rsid w:val="004E2BA5"/>
    <w:rsid w:val="004E5FDC"/>
    <w:rsid w:val="004E6003"/>
    <w:rsid w:val="004E68A3"/>
    <w:rsid w:val="004E6F42"/>
    <w:rsid w:val="004F1EC3"/>
    <w:rsid w:val="004F223C"/>
    <w:rsid w:val="004F4218"/>
    <w:rsid w:val="004F4225"/>
    <w:rsid w:val="004F5395"/>
    <w:rsid w:val="004F77BE"/>
    <w:rsid w:val="004F7C46"/>
    <w:rsid w:val="00500CE4"/>
    <w:rsid w:val="00501056"/>
    <w:rsid w:val="005017F6"/>
    <w:rsid w:val="0050560D"/>
    <w:rsid w:val="00505C0F"/>
    <w:rsid w:val="0051055B"/>
    <w:rsid w:val="005112E1"/>
    <w:rsid w:val="00511849"/>
    <w:rsid w:val="00512C5C"/>
    <w:rsid w:val="00513A67"/>
    <w:rsid w:val="0051696B"/>
    <w:rsid w:val="00517DAE"/>
    <w:rsid w:val="005218FA"/>
    <w:rsid w:val="00521A15"/>
    <w:rsid w:val="00521EC3"/>
    <w:rsid w:val="00523583"/>
    <w:rsid w:val="00523AA9"/>
    <w:rsid w:val="00524388"/>
    <w:rsid w:val="0052471E"/>
    <w:rsid w:val="0052541A"/>
    <w:rsid w:val="00527294"/>
    <w:rsid w:val="00530E13"/>
    <w:rsid w:val="00533E5D"/>
    <w:rsid w:val="005349CE"/>
    <w:rsid w:val="00537133"/>
    <w:rsid w:val="005377C6"/>
    <w:rsid w:val="005378D7"/>
    <w:rsid w:val="0054293E"/>
    <w:rsid w:val="005432DC"/>
    <w:rsid w:val="005437BA"/>
    <w:rsid w:val="00544890"/>
    <w:rsid w:val="0054622E"/>
    <w:rsid w:val="00551908"/>
    <w:rsid w:val="0055201D"/>
    <w:rsid w:val="005545E7"/>
    <w:rsid w:val="005605CE"/>
    <w:rsid w:val="005634A6"/>
    <w:rsid w:val="00565799"/>
    <w:rsid w:val="00565F2D"/>
    <w:rsid w:val="0056674A"/>
    <w:rsid w:val="00572F05"/>
    <w:rsid w:val="005739A8"/>
    <w:rsid w:val="005816F3"/>
    <w:rsid w:val="00582306"/>
    <w:rsid w:val="00582639"/>
    <w:rsid w:val="0058440F"/>
    <w:rsid w:val="00593661"/>
    <w:rsid w:val="00593775"/>
    <w:rsid w:val="005A42D7"/>
    <w:rsid w:val="005A6140"/>
    <w:rsid w:val="005A636C"/>
    <w:rsid w:val="005B028F"/>
    <w:rsid w:val="005B4E1E"/>
    <w:rsid w:val="005B5267"/>
    <w:rsid w:val="005B55FC"/>
    <w:rsid w:val="005B5EEB"/>
    <w:rsid w:val="005B762A"/>
    <w:rsid w:val="005C17A3"/>
    <w:rsid w:val="005C24C5"/>
    <w:rsid w:val="005C2CB9"/>
    <w:rsid w:val="005C448F"/>
    <w:rsid w:val="005C503F"/>
    <w:rsid w:val="005D1FB1"/>
    <w:rsid w:val="005D2290"/>
    <w:rsid w:val="005D4783"/>
    <w:rsid w:val="005D4C59"/>
    <w:rsid w:val="005D621B"/>
    <w:rsid w:val="005D7BAE"/>
    <w:rsid w:val="005E155C"/>
    <w:rsid w:val="005E2479"/>
    <w:rsid w:val="005E5D70"/>
    <w:rsid w:val="005F0D69"/>
    <w:rsid w:val="005F49F4"/>
    <w:rsid w:val="005F6946"/>
    <w:rsid w:val="005F7E0F"/>
    <w:rsid w:val="0060008E"/>
    <w:rsid w:val="00601EE5"/>
    <w:rsid w:val="00602736"/>
    <w:rsid w:val="00614AB7"/>
    <w:rsid w:val="00617FB2"/>
    <w:rsid w:val="0062004A"/>
    <w:rsid w:val="006206B0"/>
    <w:rsid w:val="006208F0"/>
    <w:rsid w:val="00620C75"/>
    <w:rsid w:val="00621166"/>
    <w:rsid w:val="00621250"/>
    <w:rsid w:val="00622294"/>
    <w:rsid w:val="006261B7"/>
    <w:rsid w:val="006268B5"/>
    <w:rsid w:val="00627515"/>
    <w:rsid w:val="006317E6"/>
    <w:rsid w:val="006358AF"/>
    <w:rsid w:val="00636E80"/>
    <w:rsid w:val="00641FC7"/>
    <w:rsid w:val="00664E34"/>
    <w:rsid w:val="00665F97"/>
    <w:rsid w:val="00665FDC"/>
    <w:rsid w:val="0066660D"/>
    <w:rsid w:val="00671BD3"/>
    <w:rsid w:val="006727A2"/>
    <w:rsid w:val="00673D7A"/>
    <w:rsid w:val="006741D3"/>
    <w:rsid w:val="006756B4"/>
    <w:rsid w:val="006814B5"/>
    <w:rsid w:val="00687242"/>
    <w:rsid w:val="006910AA"/>
    <w:rsid w:val="0069224A"/>
    <w:rsid w:val="00694A8A"/>
    <w:rsid w:val="00695E27"/>
    <w:rsid w:val="00696EB2"/>
    <w:rsid w:val="006A222A"/>
    <w:rsid w:val="006A4481"/>
    <w:rsid w:val="006A5AE7"/>
    <w:rsid w:val="006A6993"/>
    <w:rsid w:val="006A7395"/>
    <w:rsid w:val="006B4987"/>
    <w:rsid w:val="006B75B6"/>
    <w:rsid w:val="006C11F5"/>
    <w:rsid w:val="006C32CC"/>
    <w:rsid w:val="006C5847"/>
    <w:rsid w:val="006C7B1F"/>
    <w:rsid w:val="006D0FA8"/>
    <w:rsid w:val="006D2B93"/>
    <w:rsid w:val="006D326E"/>
    <w:rsid w:val="006D508C"/>
    <w:rsid w:val="006D5C18"/>
    <w:rsid w:val="006E1EF6"/>
    <w:rsid w:val="006E78A8"/>
    <w:rsid w:val="006E78BA"/>
    <w:rsid w:val="006F54DD"/>
    <w:rsid w:val="006F6594"/>
    <w:rsid w:val="00700A67"/>
    <w:rsid w:val="00702553"/>
    <w:rsid w:val="00710162"/>
    <w:rsid w:val="00711B64"/>
    <w:rsid w:val="007131D5"/>
    <w:rsid w:val="00715353"/>
    <w:rsid w:val="00715B2E"/>
    <w:rsid w:val="00720D55"/>
    <w:rsid w:val="0072119C"/>
    <w:rsid w:val="0072402E"/>
    <w:rsid w:val="00724899"/>
    <w:rsid w:val="00731761"/>
    <w:rsid w:val="007326F6"/>
    <w:rsid w:val="007345A2"/>
    <w:rsid w:val="007362C8"/>
    <w:rsid w:val="00741330"/>
    <w:rsid w:val="007416A1"/>
    <w:rsid w:val="00741905"/>
    <w:rsid w:val="00743437"/>
    <w:rsid w:val="00743672"/>
    <w:rsid w:val="00743B4E"/>
    <w:rsid w:val="00744152"/>
    <w:rsid w:val="00744843"/>
    <w:rsid w:val="00745343"/>
    <w:rsid w:val="00746AF2"/>
    <w:rsid w:val="00746D35"/>
    <w:rsid w:val="00747BF7"/>
    <w:rsid w:val="00747DE8"/>
    <w:rsid w:val="00753711"/>
    <w:rsid w:val="00754FBD"/>
    <w:rsid w:val="00757D70"/>
    <w:rsid w:val="0076220B"/>
    <w:rsid w:val="007637C1"/>
    <w:rsid w:val="00765C0F"/>
    <w:rsid w:val="0076688B"/>
    <w:rsid w:val="00774E76"/>
    <w:rsid w:val="00775068"/>
    <w:rsid w:val="00781C33"/>
    <w:rsid w:val="0078797E"/>
    <w:rsid w:val="00787D10"/>
    <w:rsid w:val="007926AD"/>
    <w:rsid w:val="0079436D"/>
    <w:rsid w:val="00797773"/>
    <w:rsid w:val="007A1A75"/>
    <w:rsid w:val="007A600B"/>
    <w:rsid w:val="007B31E7"/>
    <w:rsid w:val="007B36C8"/>
    <w:rsid w:val="007B3D2D"/>
    <w:rsid w:val="007C21FE"/>
    <w:rsid w:val="007C2336"/>
    <w:rsid w:val="007D13CC"/>
    <w:rsid w:val="007D1A7D"/>
    <w:rsid w:val="007D223A"/>
    <w:rsid w:val="007D52BE"/>
    <w:rsid w:val="007E119C"/>
    <w:rsid w:val="007E17DC"/>
    <w:rsid w:val="007E3EAA"/>
    <w:rsid w:val="007E596E"/>
    <w:rsid w:val="007F02D9"/>
    <w:rsid w:val="007F0792"/>
    <w:rsid w:val="007F408D"/>
    <w:rsid w:val="007F5478"/>
    <w:rsid w:val="007F775D"/>
    <w:rsid w:val="00802C3A"/>
    <w:rsid w:val="00805454"/>
    <w:rsid w:val="00810E38"/>
    <w:rsid w:val="008132B8"/>
    <w:rsid w:val="00813CDA"/>
    <w:rsid w:val="00817ED8"/>
    <w:rsid w:val="00820D4C"/>
    <w:rsid w:val="00821059"/>
    <w:rsid w:val="008223A6"/>
    <w:rsid w:val="008244F1"/>
    <w:rsid w:val="00824C06"/>
    <w:rsid w:val="00825EB5"/>
    <w:rsid w:val="00830D6B"/>
    <w:rsid w:val="00830EA5"/>
    <w:rsid w:val="00830FE8"/>
    <w:rsid w:val="00832072"/>
    <w:rsid w:val="008320B1"/>
    <w:rsid w:val="00832A00"/>
    <w:rsid w:val="008336E2"/>
    <w:rsid w:val="008349F0"/>
    <w:rsid w:val="00835D2F"/>
    <w:rsid w:val="008411A2"/>
    <w:rsid w:val="0084164C"/>
    <w:rsid w:val="00841CD1"/>
    <w:rsid w:val="0084432F"/>
    <w:rsid w:val="0084476A"/>
    <w:rsid w:val="00844D6D"/>
    <w:rsid w:val="00845672"/>
    <w:rsid w:val="00846272"/>
    <w:rsid w:val="008505BD"/>
    <w:rsid w:val="008508E2"/>
    <w:rsid w:val="00852FAF"/>
    <w:rsid w:val="00853DA4"/>
    <w:rsid w:val="00854550"/>
    <w:rsid w:val="0085509E"/>
    <w:rsid w:val="00855A30"/>
    <w:rsid w:val="00856825"/>
    <w:rsid w:val="00856E54"/>
    <w:rsid w:val="00861273"/>
    <w:rsid w:val="00864023"/>
    <w:rsid w:val="00871F63"/>
    <w:rsid w:val="00880F55"/>
    <w:rsid w:val="008849DC"/>
    <w:rsid w:val="00886BB2"/>
    <w:rsid w:val="008879A7"/>
    <w:rsid w:val="00887EFA"/>
    <w:rsid w:val="00892FB5"/>
    <w:rsid w:val="00895199"/>
    <w:rsid w:val="008A15D2"/>
    <w:rsid w:val="008A1EC0"/>
    <w:rsid w:val="008A234F"/>
    <w:rsid w:val="008A33C7"/>
    <w:rsid w:val="008A483D"/>
    <w:rsid w:val="008A50EE"/>
    <w:rsid w:val="008A5224"/>
    <w:rsid w:val="008A5665"/>
    <w:rsid w:val="008B0202"/>
    <w:rsid w:val="008B3347"/>
    <w:rsid w:val="008B3E3E"/>
    <w:rsid w:val="008B52E5"/>
    <w:rsid w:val="008B5754"/>
    <w:rsid w:val="008B5959"/>
    <w:rsid w:val="008B7740"/>
    <w:rsid w:val="008C0180"/>
    <w:rsid w:val="008C39E5"/>
    <w:rsid w:val="008C60CD"/>
    <w:rsid w:val="008C6551"/>
    <w:rsid w:val="008C729C"/>
    <w:rsid w:val="008D3F34"/>
    <w:rsid w:val="008E040F"/>
    <w:rsid w:val="008E2718"/>
    <w:rsid w:val="008E3C5D"/>
    <w:rsid w:val="008E452A"/>
    <w:rsid w:val="008E65E1"/>
    <w:rsid w:val="008F7E1E"/>
    <w:rsid w:val="0090696A"/>
    <w:rsid w:val="009144C1"/>
    <w:rsid w:val="0091630F"/>
    <w:rsid w:val="00916404"/>
    <w:rsid w:val="00920076"/>
    <w:rsid w:val="00923B95"/>
    <w:rsid w:val="00926860"/>
    <w:rsid w:val="009311F1"/>
    <w:rsid w:val="00932285"/>
    <w:rsid w:val="0093428C"/>
    <w:rsid w:val="00937923"/>
    <w:rsid w:val="00937D9E"/>
    <w:rsid w:val="00941407"/>
    <w:rsid w:val="00941662"/>
    <w:rsid w:val="009432C5"/>
    <w:rsid w:val="009445DF"/>
    <w:rsid w:val="0094693C"/>
    <w:rsid w:val="0095086B"/>
    <w:rsid w:val="00952B58"/>
    <w:rsid w:val="00953095"/>
    <w:rsid w:val="0095797D"/>
    <w:rsid w:val="00961E50"/>
    <w:rsid w:val="0096271C"/>
    <w:rsid w:val="00962AF8"/>
    <w:rsid w:val="00963F00"/>
    <w:rsid w:val="00964938"/>
    <w:rsid w:val="00964E69"/>
    <w:rsid w:val="00965BF8"/>
    <w:rsid w:val="0096673D"/>
    <w:rsid w:val="00970219"/>
    <w:rsid w:val="00970B86"/>
    <w:rsid w:val="00973E5D"/>
    <w:rsid w:val="00975136"/>
    <w:rsid w:val="00976FE2"/>
    <w:rsid w:val="00977D42"/>
    <w:rsid w:val="00980780"/>
    <w:rsid w:val="00981F91"/>
    <w:rsid w:val="009840DE"/>
    <w:rsid w:val="00993BA5"/>
    <w:rsid w:val="00997ACD"/>
    <w:rsid w:val="009A3A9F"/>
    <w:rsid w:val="009A42C5"/>
    <w:rsid w:val="009A734B"/>
    <w:rsid w:val="009A760D"/>
    <w:rsid w:val="009A7B9C"/>
    <w:rsid w:val="009A7DF1"/>
    <w:rsid w:val="009B04FD"/>
    <w:rsid w:val="009B4051"/>
    <w:rsid w:val="009B4090"/>
    <w:rsid w:val="009B4497"/>
    <w:rsid w:val="009B511A"/>
    <w:rsid w:val="009B73AE"/>
    <w:rsid w:val="009C10F7"/>
    <w:rsid w:val="009C3663"/>
    <w:rsid w:val="009C49EF"/>
    <w:rsid w:val="009C5BCB"/>
    <w:rsid w:val="009C7ABC"/>
    <w:rsid w:val="009D2A9C"/>
    <w:rsid w:val="009D3BEB"/>
    <w:rsid w:val="009D4739"/>
    <w:rsid w:val="009D7388"/>
    <w:rsid w:val="009E10E8"/>
    <w:rsid w:val="009E322A"/>
    <w:rsid w:val="009E3848"/>
    <w:rsid w:val="009E3C81"/>
    <w:rsid w:val="009E3CB3"/>
    <w:rsid w:val="009E4384"/>
    <w:rsid w:val="009E5DAC"/>
    <w:rsid w:val="009F1500"/>
    <w:rsid w:val="009F2641"/>
    <w:rsid w:val="009F5FAF"/>
    <w:rsid w:val="009F6D0B"/>
    <w:rsid w:val="00A00470"/>
    <w:rsid w:val="00A03644"/>
    <w:rsid w:val="00A040B8"/>
    <w:rsid w:val="00A058CC"/>
    <w:rsid w:val="00A063BC"/>
    <w:rsid w:val="00A10024"/>
    <w:rsid w:val="00A1086A"/>
    <w:rsid w:val="00A10FF1"/>
    <w:rsid w:val="00A12222"/>
    <w:rsid w:val="00A12B33"/>
    <w:rsid w:val="00A142B8"/>
    <w:rsid w:val="00A158A1"/>
    <w:rsid w:val="00A22033"/>
    <w:rsid w:val="00A243DC"/>
    <w:rsid w:val="00A247AF"/>
    <w:rsid w:val="00A25BA0"/>
    <w:rsid w:val="00A27DA2"/>
    <w:rsid w:val="00A32BD5"/>
    <w:rsid w:val="00A32E80"/>
    <w:rsid w:val="00A34258"/>
    <w:rsid w:val="00A34897"/>
    <w:rsid w:val="00A35295"/>
    <w:rsid w:val="00A369EB"/>
    <w:rsid w:val="00A403D7"/>
    <w:rsid w:val="00A4392B"/>
    <w:rsid w:val="00A465EF"/>
    <w:rsid w:val="00A46CB2"/>
    <w:rsid w:val="00A52679"/>
    <w:rsid w:val="00A53275"/>
    <w:rsid w:val="00A547AD"/>
    <w:rsid w:val="00A55316"/>
    <w:rsid w:val="00A55973"/>
    <w:rsid w:val="00A55B29"/>
    <w:rsid w:val="00A56427"/>
    <w:rsid w:val="00A672C2"/>
    <w:rsid w:val="00A7157B"/>
    <w:rsid w:val="00A736DC"/>
    <w:rsid w:val="00A76C8A"/>
    <w:rsid w:val="00A7702A"/>
    <w:rsid w:val="00A820F1"/>
    <w:rsid w:val="00A82E10"/>
    <w:rsid w:val="00A84ABE"/>
    <w:rsid w:val="00A85706"/>
    <w:rsid w:val="00A86F0B"/>
    <w:rsid w:val="00A9030F"/>
    <w:rsid w:val="00A910F2"/>
    <w:rsid w:val="00A916D0"/>
    <w:rsid w:val="00AA1B3E"/>
    <w:rsid w:val="00AA21AE"/>
    <w:rsid w:val="00AA2388"/>
    <w:rsid w:val="00AA466F"/>
    <w:rsid w:val="00AA5C3C"/>
    <w:rsid w:val="00AB2035"/>
    <w:rsid w:val="00AB25B0"/>
    <w:rsid w:val="00AB617C"/>
    <w:rsid w:val="00AC0FD6"/>
    <w:rsid w:val="00AC3DF4"/>
    <w:rsid w:val="00AC4162"/>
    <w:rsid w:val="00AD0B1C"/>
    <w:rsid w:val="00AD17AA"/>
    <w:rsid w:val="00AD2881"/>
    <w:rsid w:val="00AD3819"/>
    <w:rsid w:val="00AD42D0"/>
    <w:rsid w:val="00AD548B"/>
    <w:rsid w:val="00AD75A6"/>
    <w:rsid w:val="00AE13A3"/>
    <w:rsid w:val="00AE4BD5"/>
    <w:rsid w:val="00AE58FE"/>
    <w:rsid w:val="00AE5CF3"/>
    <w:rsid w:val="00AE5D39"/>
    <w:rsid w:val="00AF159E"/>
    <w:rsid w:val="00AF16C0"/>
    <w:rsid w:val="00AF2A92"/>
    <w:rsid w:val="00AF30DF"/>
    <w:rsid w:val="00B01546"/>
    <w:rsid w:val="00B0274F"/>
    <w:rsid w:val="00B03219"/>
    <w:rsid w:val="00B0371F"/>
    <w:rsid w:val="00B07703"/>
    <w:rsid w:val="00B11150"/>
    <w:rsid w:val="00B206CB"/>
    <w:rsid w:val="00B216D2"/>
    <w:rsid w:val="00B21E2E"/>
    <w:rsid w:val="00B235DC"/>
    <w:rsid w:val="00B25BDF"/>
    <w:rsid w:val="00B26C99"/>
    <w:rsid w:val="00B26D5B"/>
    <w:rsid w:val="00B30705"/>
    <w:rsid w:val="00B35436"/>
    <w:rsid w:val="00B35981"/>
    <w:rsid w:val="00B36FCC"/>
    <w:rsid w:val="00B377D8"/>
    <w:rsid w:val="00B415C6"/>
    <w:rsid w:val="00B51E68"/>
    <w:rsid w:val="00B5200F"/>
    <w:rsid w:val="00B521AB"/>
    <w:rsid w:val="00B527BA"/>
    <w:rsid w:val="00B5315F"/>
    <w:rsid w:val="00B53B63"/>
    <w:rsid w:val="00B54797"/>
    <w:rsid w:val="00B647BE"/>
    <w:rsid w:val="00B66C04"/>
    <w:rsid w:val="00B70C5F"/>
    <w:rsid w:val="00B7340D"/>
    <w:rsid w:val="00B74CF5"/>
    <w:rsid w:val="00B76B63"/>
    <w:rsid w:val="00B77B6C"/>
    <w:rsid w:val="00B81D54"/>
    <w:rsid w:val="00B81DE2"/>
    <w:rsid w:val="00B830DE"/>
    <w:rsid w:val="00B84304"/>
    <w:rsid w:val="00B84E31"/>
    <w:rsid w:val="00B90BC4"/>
    <w:rsid w:val="00B92C19"/>
    <w:rsid w:val="00B92ED0"/>
    <w:rsid w:val="00B94521"/>
    <w:rsid w:val="00B94BB4"/>
    <w:rsid w:val="00B9644B"/>
    <w:rsid w:val="00BA2CBC"/>
    <w:rsid w:val="00BA2E25"/>
    <w:rsid w:val="00BA34E1"/>
    <w:rsid w:val="00BA4421"/>
    <w:rsid w:val="00BA4A56"/>
    <w:rsid w:val="00BA559E"/>
    <w:rsid w:val="00BB1641"/>
    <w:rsid w:val="00BB2144"/>
    <w:rsid w:val="00BB51C7"/>
    <w:rsid w:val="00BB5417"/>
    <w:rsid w:val="00BB7254"/>
    <w:rsid w:val="00BC6558"/>
    <w:rsid w:val="00BC78BF"/>
    <w:rsid w:val="00BD1231"/>
    <w:rsid w:val="00BD2A93"/>
    <w:rsid w:val="00BD65BA"/>
    <w:rsid w:val="00BD67FE"/>
    <w:rsid w:val="00BD6EAF"/>
    <w:rsid w:val="00BD7826"/>
    <w:rsid w:val="00BE186C"/>
    <w:rsid w:val="00BE1BC7"/>
    <w:rsid w:val="00BE614B"/>
    <w:rsid w:val="00BE72F8"/>
    <w:rsid w:val="00BF12C3"/>
    <w:rsid w:val="00BF20F1"/>
    <w:rsid w:val="00BF34F6"/>
    <w:rsid w:val="00BF6306"/>
    <w:rsid w:val="00C004B4"/>
    <w:rsid w:val="00C03C31"/>
    <w:rsid w:val="00C05619"/>
    <w:rsid w:val="00C0615B"/>
    <w:rsid w:val="00C1093F"/>
    <w:rsid w:val="00C15734"/>
    <w:rsid w:val="00C1797E"/>
    <w:rsid w:val="00C22540"/>
    <w:rsid w:val="00C22B32"/>
    <w:rsid w:val="00C23B4F"/>
    <w:rsid w:val="00C24AC2"/>
    <w:rsid w:val="00C336AA"/>
    <w:rsid w:val="00C33AD0"/>
    <w:rsid w:val="00C340C2"/>
    <w:rsid w:val="00C3417C"/>
    <w:rsid w:val="00C354BC"/>
    <w:rsid w:val="00C40161"/>
    <w:rsid w:val="00C41B2A"/>
    <w:rsid w:val="00C42BEF"/>
    <w:rsid w:val="00C43CB2"/>
    <w:rsid w:val="00C43EAB"/>
    <w:rsid w:val="00C44DD0"/>
    <w:rsid w:val="00C46156"/>
    <w:rsid w:val="00C50FDF"/>
    <w:rsid w:val="00C53686"/>
    <w:rsid w:val="00C55119"/>
    <w:rsid w:val="00C61A16"/>
    <w:rsid w:val="00C627C7"/>
    <w:rsid w:val="00C63F0B"/>
    <w:rsid w:val="00C642BF"/>
    <w:rsid w:val="00C66E9E"/>
    <w:rsid w:val="00C76B91"/>
    <w:rsid w:val="00C811B2"/>
    <w:rsid w:val="00C86823"/>
    <w:rsid w:val="00C93528"/>
    <w:rsid w:val="00C93564"/>
    <w:rsid w:val="00C96221"/>
    <w:rsid w:val="00CA0EBD"/>
    <w:rsid w:val="00CA6353"/>
    <w:rsid w:val="00CB1359"/>
    <w:rsid w:val="00CB16D2"/>
    <w:rsid w:val="00CB1D5A"/>
    <w:rsid w:val="00CB3328"/>
    <w:rsid w:val="00CB5461"/>
    <w:rsid w:val="00CC00B1"/>
    <w:rsid w:val="00CC0F8D"/>
    <w:rsid w:val="00CC2B06"/>
    <w:rsid w:val="00CC7854"/>
    <w:rsid w:val="00CD1252"/>
    <w:rsid w:val="00CD25AB"/>
    <w:rsid w:val="00CD610A"/>
    <w:rsid w:val="00CE2105"/>
    <w:rsid w:val="00CE4CA0"/>
    <w:rsid w:val="00CE62D6"/>
    <w:rsid w:val="00CE6379"/>
    <w:rsid w:val="00CE6B60"/>
    <w:rsid w:val="00CF0038"/>
    <w:rsid w:val="00CF373A"/>
    <w:rsid w:val="00CF47AA"/>
    <w:rsid w:val="00CF5B4E"/>
    <w:rsid w:val="00D0445F"/>
    <w:rsid w:val="00D052CD"/>
    <w:rsid w:val="00D07F7E"/>
    <w:rsid w:val="00D10E3D"/>
    <w:rsid w:val="00D10EE1"/>
    <w:rsid w:val="00D12719"/>
    <w:rsid w:val="00D17D71"/>
    <w:rsid w:val="00D20489"/>
    <w:rsid w:val="00D20599"/>
    <w:rsid w:val="00D21D97"/>
    <w:rsid w:val="00D23B4F"/>
    <w:rsid w:val="00D26BF7"/>
    <w:rsid w:val="00D3471C"/>
    <w:rsid w:val="00D36453"/>
    <w:rsid w:val="00D37D9F"/>
    <w:rsid w:val="00D400A2"/>
    <w:rsid w:val="00D42546"/>
    <w:rsid w:val="00D42A94"/>
    <w:rsid w:val="00D443D4"/>
    <w:rsid w:val="00D44926"/>
    <w:rsid w:val="00D4549B"/>
    <w:rsid w:val="00D50917"/>
    <w:rsid w:val="00D510CD"/>
    <w:rsid w:val="00D557BC"/>
    <w:rsid w:val="00D6028E"/>
    <w:rsid w:val="00D63C07"/>
    <w:rsid w:val="00D65D51"/>
    <w:rsid w:val="00D719C5"/>
    <w:rsid w:val="00D73F79"/>
    <w:rsid w:val="00D75A87"/>
    <w:rsid w:val="00D77492"/>
    <w:rsid w:val="00D77CBB"/>
    <w:rsid w:val="00D80012"/>
    <w:rsid w:val="00D82E0D"/>
    <w:rsid w:val="00D83C5F"/>
    <w:rsid w:val="00D841BD"/>
    <w:rsid w:val="00D85093"/>
    <w:rsid w:val="00D90D86"/>
    <w:rsid w:val="00D94D4C"/>
    <w:rsid w:val="00D951A1"/>
    <w:rsid w:val="00D95ABD"/>
    <w:rsid w:val="00D96331"/>
    <w:rsid w:val="00D9765E"/>
    <w:rsid w:val="00D97E40"/>
    <w:rsid w:val="00DA14E9"/>
    <w:rsid w:val="00DA1DD5"/>
    <w:rsid w:val="00DA2BE6"/>
    <w:rsid w:val="00DA43BA"/>
    <w:rsid w:val="00DB065F"/>
    <w:rsid w:val="00DB0FB4"/>
    <w:rsid w:val="00DB16C0"/>
    <w:rsid w:val="00DB1935"/>
    <w:rsid w:val="00DB225D"/>
    <w:rsid w:val="00DB3918"/>
    <w:rsid w:val="00DB4C6B"/>
    <w:rsid w:val="00DB6A89"/>
    <w:rsid w:val="00DB7FB8"/>
    <w:rsid w:val="00DC0CBC"/>
    <w:rsid w:val="00DC27F2"/>
    <w:rsid w:val="00DC27F4"/>
    <w:rsid w:val="00DC66E0"/>
    <w:rsid w:val="00DC6C57"/>
    <w:rsid w:val="00DC7263"/>
    <w:rsid w:val="00DD0BA7"/>
    <w:rsid w:val="00DE6BA0"/>
    <w:rsid w:val="00DE7045"/>
    <w:rsid w:val="00DE7C0C"/>
    <w:rsid w:val="00DF095E"/>
    <w:rsid w:val="00DF3F9A"/>
    <w:rsid w:val="00DF606C"/>
    <w:rsid w:val="00DF6BDE"/>
    <w:rsid w:val="00DF6ECC"/>
    <w:rsid w:val="00E03A84"/>
    <w:rsid w:val="00E054AB"/>
    <w:rsid w:val="00E10FB8"/>
    <w:rsid w:val="00E11AA7"/>
    <w:rsid w:val="00E11D0B"/>
    <w:rsid w:val="00E15878"/>
    <w:rsid w:val="00E16408"/>
    <w:rsid w:val="00E17426"/>
    <w:rsid w:val="00E17712"/>
    <w:rsid w:val="00E202AF"/>
    <w:rsid w:val="00E230A9"/>
    <w:rsid w:val="00E24ED1"/>
    <w:rsid w:val="00E257E9"/>
    <w:rsid w:val="00E2623B"/>
    <w:rsid w:val="00E305BB"/>
    <w:rsid w:val="00E3195F"/>
    <w:rsid w:val="00E33341"/>
    <w:rsid w:val="00E3431A"/>
    <w:rsid w:val="00E35FF7"/>
    <w:rsid w:val="00E363CF"/>
    <w:rsid w:val="00E3778B"/>
    <w:rsid w:val="00E37967"/>
    <w:rsid w:val="00E37A84"/>
    <w:rsid w:val="00E4028A"/>
    <w:rsid w:val="00E40BBD"/>
    <w:rsid w:val="00E42784"/>
    <w:rsid w:val="00E43640"/>
    <w:rsid w:val="00E45796"/>
    <w:rsid w:val="00E47B93"/>
    <w:rsid w:val="00E54CB4"/>
    <w:rsid w:val="00E61984"/>
    <w:rsid w:val="00E64561"/>
    <w:rsid w:val="00E65218"/>
    <w:rsid w:val="00E72509"/>
    <w:rsid w:val="00E7314B"/>
    <w:rsid w:val="00E73632"/>
    <w:rsid w:val="00E80F40"/>
    <w:rsid w:val="00E81F39"/>
    <w:rsid w:val="00E837D2"/>
    <w:rsid w:val="00E83DFB"/>
    <w:rsid w:val="00E86040"/>
    <w:rsid w:val="00E86E01"/>
    <w:rsid w:val="00E87F60"/>
    <w:rsid w:val="00E90ED5"/>
    <w:rsid w:val="00E916C3"/>
    <w:rsid w:val="00E948DF"/>
    <w:rsid w:val="00E94FB4"/>
    <w:rsid w:val="00E958F5"/>
    <w:rsid w:val="00EA5A09"/>
    <w:rsid w:val="00EA76C9"/>
    <w:rsid w:val="00EB0B53"/>
    <w:rsid w:val="00EB0EA3"/>
    <w:rsid w:val="00EB1CA9"/>
    <w:rsid w:val="00EB21A1"/>
    <w:rsid w:val="00EB325C"/>
    <w:rsid w:val="00EB4448"/>
    <w:rsid w:val="00EB72B8"/>
    <w:rsid w:val="00EC0948"/>
    <w:rsid w:val="00EC220C"/>
    <w:rsid w:val="00EC249E"/>
    <w:rsid w:val="00EC3323"/>
    <w:rsid w:val="00EC578B"/>
    <w:rsid w:val="00EC59D5"/>
    <w:rsid w:val="00ED01A7"/>
    <w:rsid w:val="00ED051D"/>
    <w:rsid w:val="00ED0DC3"/>
    <w:rsid w:val="00ED141D"/>
    <w:rsid w:val="00ED1968"/>
    <w:rsid w:val="00ED5187"/>
    <w:rsid w:val="00EE050C"/>
    <w:rsid w:val="00EE0842"/>
    <w:rsid w:val="00EE0C04"/>
    <w:rsid w:val="00EF1498"/>
    <w:rsid w:val="00EF7A7C"/>
    <w:rsid w:val="00F02B04"/>
    <w:rsid w:val="00F057CD"/>
    <w:rsid w:val="00F05C52"/>
    <w:rsid w:val="00F10488"/>
    <w:rsid w:val="00F1262F"/>
    <w:rsid w:val="00F13883"/>
    <w:rsid w:val="00F21D25"/>
    <w:rsid w:val="00F26E5A"/>
    <w:rsid w:val="00F30E49"/>
    <w:rsid w:val="00F328CB"/>
    <w:rsid w:val="00F32BCA"/>
    <w:rsid w:val="00F35115"/>
    <w:rsid w:val="00F367D2"/>
    <w:rsid w:val="00F37E2B"/>
    <w:rsid w:val="00F418C8"/>
    <w:rsid w:val="00F42B1F"/>
    <w:rsid w:val="00F465F0"/>
    <w:rsid w:val="00F553E7"/>
    <w:rsid w:val="00F63F9D"/>
    <w:rsid w:val="00F64EE1"/>
    <w:rsid w:val="00F660A6"/>
    <w:rsid w:val="00F66297"/>
    <w:rsid w:val="00F66AC3"/>
    <w:rsid w:val="00F66C84"/>
    <w:rsid w:val="00F72257"/>
    <w:rsid w:val="00F731D8"/>
    <w:rsid w:val="00F749F5"/>
    <w:rsid w:val="00F765B3"/>
    <w:rsid w:val="00F7718C"/>
    <w:rsid w:val="00F774E6"/>
    <w:rsid w:val="00F81A40"/>
    <w:rsid w:val="00F82A27"/>
    <w:rsid w:val="00F846C0"/>
    <w:rsid w:val="00F86286"/>
    <w:rsid w:val="00F862DD"/>
    <w:rsid w:val="00F87C6C"/>
    <w:rsid w:val="00F9097F"/>
    <w:rsid w:val="00F91F02"/>
    <w:rsid w:val="00F9277E"/>
    <w:rsid w:val="00F96267"/>
    <w:rsid w:val="00F96C96"/>
    <w:rsid w:val="00F97881"/>
    <w:rsid w:val="00FA0077"/>
    <w:rsid w:val="00FA3348"/>
    <w:rsid w:val="00FA3742"/>
    <w:rsid w:val="00FA5510"/>
    <w:rsid w:val="00FA60E0"/>
    <w:rsid w:val="00FB06AA"/>
    <w:rsid w:val="00FB1361"/>
    <w:rsid w:val="00FB3195"/>
    <w:rsid w:val="00FB487F"/>
    <w:rsid w:val="00FB54F9"/>
    <w:rsid w:val="00FB596E"/>
    <w:rsid w:val="00FB76CE"/>
    <w:rsid w:val="00FB7D28"/>
    <w:rsid w:val="00FC4D83"/>
    <w:rsid w:val="00FC5542"/>
    <w:rsid w:val="00FC57C4"/>
    <w:rsid w:val="00FC5AE5"/>
    <w:rsid w:val="00FC7BE7"/>
    <w:rsid w:val="00FD091E"/>
    <w:rsid w:val="00FD119B"/>
    <w:rsid w:val="00FD14EB"/>
    <w:rsid w:val="00FD3B3C"/>
    <w:rsid w:val="00FD49E1"/>
    <w:rsid w:val="00FD6AD5"/>
    <w:rsid w:val="00FD6F12"/>
    <w:rsid w:val="00FD786B"/>
    <w:rsid w:val="00FE0654"/>
    <w:rsid w:val="00FE1A50"/>
    <w:rsid w:val="00FE566D"/>
    <w:rsid w:val="00FF2201"/>
    <w:rsid w:val="00FF443D"/>
    <w:rsid w:val="00FF4C78"/>
    <w:rsid w:val="00FF5D58"/>
    <w:rsid w:val="00FF6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5:docId w15:val="{1F9E606C-DF19-463B-B17E-9397B6A1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275"/>
    <w:pPr>
      <w:spacing w:after="200" w:line="276" w:lineRule="auto"/>
    </w:pPr>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275"/>
    <w:rPr>
      <w:rFonts w:ascii="Arial" w:hAnsi="Arial"/>
      <w:sz w:val="24"/>
      <w:szCs w:val="24"/>
      <w:lang w:val="en-US" w:eastAsia="en-US"/>
    </w:rPr>
  </w:style>
  <w:style w:type="paragraph" w:styleId="Header">
    <w:name w:val="header"/>
    <w:basedOn w:val="Normal"/>
    <w:link w:val="HeaderChar"/>
    <w:uiPriority w:val="99"/>
    <w:unhideWhenUsed/>
    <w:rsid w:val="000A5C9B"/>
    <w:pPr>
      <w:tabs>
        <w:tab w:val="center" w:pos="4680"/>
        <w:tab w:val="right" w:pos="9360"/>
      </w:tabs>
    </w:pPr>
  </w:style>
  <w:style w:type="character" w:customStyle="1" w:styleId="HeaderChar">
    <w:name w:val="Header Char"/>
    <w:link w:val="Header"/>
    <w:uiPriority w:val="99"/>
    <w:rsid w:val="000A5C9B"/>
    <w:rPr>
      <w:rFonts w:ascii="Arial" w:hAnsi="Arial"/>
      <w:sz w:val="24"/>
      <w:szCs w:val="24"/>
      <w:lang w:val="en-US" w:eastAsia="en-US"/>
    </w:rPr>
  </w:style>
  <w:style w:type="paragraph" w:styleId="Footer">
    <w:name w:val="footer"/>
    <w:basedOn w:val="Normal"/>
    <w:link w:val="FooterChar"/>
    <w:uiPriority w:val="99"/>
    <w:unhideWhenUsed/>
    <w:rsid w:val="000A5C9B"/>
    <w:pPr>
      <w:tabs>
        <w:tab w:val="center" w:pos="4680"/>
        <w:tab w:val="right" w:pos="9360"/>
      </w:tabs>
    </w:pPr>
  </w:style>
  <w:style w:type="character" w:customStyle="1" w:styleId="FooterChar">
    <w:name w:val="Footer Char"/>
    <w:link w:val="Footer"/>
    <w:uiPriority w:val="99"/>
    <w:rsid w:val="000A5C9B"/>
    <w:rPr>
      <w:rFonts w:ascii="Arial" w:hAnsi="Arial"/>
      <w:sz w:val="24"/>
      <w:szCs w:val="24"/>
      <w:lang w:val="en-US" w:eastAsia="en-US"/>
    </w:rPr>
  </w:style>
  <w:style w:type="paragraph" w:styleId="PlainText">
    <w:name w:val="Plain Text"/>
    <w:basedOn w:val="Normal"/>
    <w:link w:val="PlainTextChar"/>
    <w:uiPriority w:val="99"/>
    <w:unhideWhenUsed/>
    <w:rsid w:val="00832072"/>
    <w:rPr>
      <w:rFonts w:ascii="Courier New" w:hAnsi="Courier New" w:cs="Courier New"/>
      <w:sz w:val="20"/>
      <w:szCs w:val="20"/>
    </w:rPr>
  </w:style>
  <w:style w:type="character" w:customStyle="1" w:styleId="PlainTextChar">
    <w:name w:val="Plain Text Char"/>
    <w:link w:val="PlainText"/>
    <w:uiPriority w:val="99"/>
    <w:rsid w:val="00832072"/>
    <w:rPr>
      <w:rFonts w:ascii="Courier New" w:hAnsi="Courier New" w:cs="Courier New"/>
      <w:lang w:val="en-US" w:eastAsia="en-US"/>
    </w:rPr>
  </w:style>
  <w:style w:type="paragraph" w:styleId="ListParagraph">
    <w:name w:val="List Paragraph"/>
    <w:basedOn w:val="Normal"/>
    <w:uiPriority w:val="34"/>
    <w:qFormat/>
    <w:rsid w:val="00665F97"/>
    <w:pPr>
      <w:ind w:left="720"/>
      <w:contextualSpacing/>
    </w:pPr>
  </w:style>
  <w:style w:type="character" w:styleId="Hyperlink">
    <w:name w:val="Hyperlink"/>
    <w:basedOn w:val="DefaultParagraphFont"/>
    <w:uiPriority w:val="99"/>
    <w:unhideWhenUsed/>
    <w:rsid w:val="005605CE"/>
    <w:rPr>
      <w:color w:val="0000FF" w:themeColor="hyperlink"/>
      <w:u w:val="single"/>
    </w:rPr>
  </w:style>
  <w:style w:type="paragraph" w:styleId="NormalWeb">
    <w:name w:val="Normal (Web)"/>
    <w:basedOn w:val="Normal"/>
    <w:uiPriority w:val="99"/>
    <w:unhideWhenUsed/>
    <w:rsid w:val="00A03644"/>
    <w:pPr>
      <w:spacing w:before="100" w:beforeAutospacing="1" w:after="100" w:afterAutospacing="1" w:line="240" w:lineRule="auto"/>
    </w:pPr>
    <w:rPr>
      <w:rFonts w:ascii="Times New Roman" w:eastAsia="Times New Roman" w:hAnsi="Times New Roman" w:cs="Times New Roman"/>
      <w:lang w:val="en-CA" w:eastAsia="en-CA"/>
    </w:rPr>
  </w:style>
  <w:style w:type="paragraph" w:styleId="Title">
    <w:name w:val="Title"/>
    <w:basedOn w:val="Normal"/>
    <w:link w:val="TitleChar"/>
    <w:qFormat/>
    <w:rsid w:val="00300412"/>
    <w:pPr>
      <w:spacing w:after="0" w:line="240" w:lineRule="auto"/>
      <w:jc w:val="center"/>
    </w:pPr>
    <w:rPr>
      <w:rFonts w:eastAsia="Times New Roman" w:cs="Times New Roman"/>
      <w:b/>
      <w:szCs w:val="20"/>
    </w:rPr>
  </w:style>
  <w:style w:type="character" w:customStyle="1" w:styleId="TitleChar">
    <w:name w:val="Title Char"/>
    <w:basedOn w:val="DefaultParagraphFont"/>
    <w:link w:val="Title"/>
    <w:rsid w:val="00300412"/>
    <w:rPr>
      <w:rFonts w:ascii="Arial" w:eastAsia="Times New Roman" w:hAnsi="Arial" w:cs="Times New Roman"/>
      <w:b/>
      <w:sz w:val="24"/>
      <w:lang w:val="en-US" w:eastAsia="en-US"/>
    </w:rPr>
  </w:style>
  <w:style w:type="paragraph" w:customStyle="1" w:styleId="Heading21">
    <w:name w:val="Heading 21"/>
    <w:next w:val="Body"/>
    <w:qFormat/>
    <w:rsid w:val="00300412"/>
    <w:pPr>
      <w:keepNext/>
      <w:outlineLvl w:val="1"/>
    </w:pPr>
    <w:rPr>
      <w:rFonts w:ascii="Helvetica" w:eastAsia="ヒラギノ角ゴ Pro W3" w:hAnsi="Helvetica" w:cs="Times New Roman"/>
      <w:b/>
      <w:color w:val="000000"/>
      <w:sz w:val="24"/>
      <w:lang w:val="en-US" w:eastAsia="en-US"/>
    </w:rPr>
  </w:style>
  <w:style w:type="paragraph" w:customStyle="1" w:styleId="Body">
    <w:name w:val="Body"/>
    <w:rsid w:val="00300412"/>
    <w:rPr>
      <w:rFonts w:ascii="Helvetica" w:eastAsia="ヒラギノ角ゴ Pro W3" w:hAnsi="Helvetica" w:cs="Times New Roman"/>
      <w:color w:val="000000"/>
      <w:sz w:val="24"/>
      <w:lang w:val="en-US" w:eastAsia="en-US"/>
    </w:rPr>
  </w:style>
  <w:style w:type="paragraph" w:styleId="BalloonText">
    <w:name w:val="Balloon Text"/>
    <w:basedOn w:val="Normal"/>
    <w:link w:val="BalloonTextChar"/>
    <w:uiPriority w:val="99"/>
    <w:semiHidden/>
    <w:unhideWhenUsed/>
    <w:rsid w:val="003004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00412"/>
    <w:rPr>
      <w:rFonts w:ascii="Tahoma" w:eastAsia="Times New Roman" w:hAnsi="Tahoma" w:cs="Tahoma"/>
      <w:sz w:val="16"/>
      <w:szCs w:val="16"/>
      <w:lang w:val="en-US" w:eastAsia="en-US"/>
    </w:rPr>
  </w:style>
  <w:style w:type="table" w:styleId="TableGrid">
    <w:name w:val="Table Grid"/>
    <w:basedOn w:val="TableNormal"/>
    <w:uiPriority w:val="59"/>
    <w:rsid w:val="000014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9514">
      <w:bodyDiv w:val="1"/>
      <w:marLeft w:val="0"/>
      <w:marRight w:val="0"/>
      <w:marTop w:val="0"/>
      <w:marBottom w:val="0"/>
      <w:divBdr>
        <w:top w:val="none" w:sz="0" w:space="0" w:color="auto"/>
        <w:left w:val="none" w:sz="0" w:space="0" w:color="auto"/>
        <w:bottom w:val="none" w:sz="0" w:space="0" w:color="auto"/>
        <w:right w:val="none" w:sz="0" w:space="0" w:color="auto"/>
      </w:divBdr>
    </w:div>
    <w:div w:id="115216792">
      <w:bodyDiv w:val="1"/>
      <w:marLeft w:val="0"/>
      <w:marRight w:val="0"/>
      <w:marTop w:val="0"/>
      <w:marBottom w:val="0"/>
      <w:divBdr>
        <w:top w:val="none" w:sz="0" w:space="0" w:color="auto"/>
        <w:left w:val="none" w:sz="0" w:space="0" w:color="auto"/>
        <w:bottom w:val="none" w:sz="0" w:space="0" w:color="auto"/>
        <w:right w:val="none" w:sz="0" w:space="0" w:color="auto"/>
      </w:divBdr>
    </w:div>
    <w:div w:id="323633405">
      <w:bodyDiv w:val="1"/>
      <w:marLeft w:val="0"/>
      <w:marRight w:val="0"/>
      <w:marTop w:val="0"/>
      <w:marBottom w:val="0"/>
      <w:divBdr>
        <w:top w:val="none" w:sz="0" w:space="0" w:color="auto"/>
        <w:left w:val="none" w:sz="0" w:space="0" w:color="auto"/>
        <w:bottom w:val="none" w:sz="0" w:space="0" w:color="auto"/>
        <w:right w:val="none" w:sz="0" w:space="0" w:color="auto"/>
      </w:divBdr>
    </w:div>
    <w:div w:id="327683566">
      <w:bodyDiv w:val="1"/>
      <w:marLeft w:val="0"/>
      <w:marRight w:val="0"/>
      <w:marTop w:val="0"/>
      <w:marBottom w:val="0"/>
      <w:divBdr>
        <w:top w:val="none" w:sz="0" w:space="0" w:color="auto"/>
        <w:left w:val="none" w:sz="0" w:space="0" w:color="auto"/>
        <w:bottom w:val="none" w:sz="0" w:space="0" w:color="auto"/>
        <w:right w:val="none" w:sz="0" w:space="0" w:color="auto"/>
      </w:divBdr>
    </w:div>
    <w:div w:id="965547360">
      <w:bodyDiv w:val="1"/>
      <w:marLeft w:val="0"/>
      <w:marRight w:val="0"/>
      <w:marTop w:val="0"/>
      <w:marBottom w:val="0"/>
      <w:divBdr>
        <w:top w:val="none" w:sz="0" w:space="0" w:color="auto"/>
        <w:left w:val="none" w:sz="0" w:space="0" w:color="auto"/>
        <w:bottom w:val="none" w:sz="0" w:space="0" w:color="auto"/>
        <w:right w:val="none" w:sz="0" w:space="0" w:color="auto"/>
      </w:divBdr>
    </w:div>
    <w:div w:id="1021008884">
      <w:bodyDiv w:val="1"/>
      <w:marLeft w:val="0"/>
      <w:marRight w:val="0"/>
      <w:marTop w:val="0"/>
      <w:marBottom w:val="0"/>
      <w:divBdr>
        <w:top w:val="none" w:sz="0" w:space="0" w:color="auto"/>
        <w:left w:val="none" w:sz="0" w:space="0" w:color="auto"/>
        <w:bottom w:val="none" w:sz="0" w:space="0" w:color="auto"/>
        <w:right w:val="none" w:sz="0" w:space="0" w:color="auto"/>
      </w:divBdr>
    </w:div>
    <w:div w:id="1053961699">
      <w:bodyDiv w:val="1"/>
      <w:marLeft w:val="0"/>
      <w:marRight w:val="0"/>
      <w:marTop w:val="0"/>
      <w:marBottom w:val="0"/>
      <w:divBdr>
        <w:top w:val="none" w:sz="0" w:space="0" w:color="auto"/>
        <w:left w:val="none" w:sz="0" w:space="0" w:color="auto"/>
        <w:bottom w:val="none" w:sz="0" w:space="0" w:color="auto"/>
        <w:right w:val="none" w:sz="0" w:space="0" w:color="auto"/>
      </w:divBdr>
    </w:div>
    <w:div w:id="1367876334">
      <w:bodyDiv w:val="1"/>
      <w:marLeft w:val="0"/>
      <w:marRight w:val="0"/>
      <w:marTop w:val="0"/>
      <w:marBottom w:val="0"/>
      <w:divBdr>
        <w:top w:val="none" w:sz="0" w:space="0" w:color="auto"/>
        <w:left w:val="none" w:sz="0" w:space="0" w:color="auto"/>
        <w:bottom w:val="none" w:sz="0" w:space="0" w:color="auto"/>
        <w:right w:val="none" w:sz="0" w:space="0" w:color="auto"/>
      </w:divBdr>
    </w:div>
    <w:div w:id="1877817745">
      <w:bodyDiv w:val="1"/>
      <w:marLeft w:val="0"/>
      <w:marRight w:val="0"/>
      <w:marTop w:val="0"/>
      <w:marBottom w:val="0"/>
      <w:divBdr>
        <w:top w:val="none" w:sz="0" w:space="0" w:color="auto"/>
        <w:left w:val="none" w:sz="0" w:space="0" w:color="auto"/>
        <w:bottom w:val="none" w:sz="0" w:space="0" w:color="auto"/>
        <w:right w:val="none" w:sz="0" w:space="0" w:color="auto"/>
      </w:divBdr>
    </w:div>
    <w:div w:id="1968773036">
      <w:bodyDiv w:val="1"/>
      <w:marLeft w:val="0"/>
      <w:marRight w:val="0"/>
      <w:marTop w:val="0"/>
      <w:marBottom w:val="0"/>
      <w:divBdr>
        <w:top w:val="none" w:sz="0" w:space="0" w:color="auto"/>
        <w:left w:val="none" w:sz="0" w:space="0" w:color="auto"/>
        <w:bottom w:val="none" w:sz="0" w:space="0" w:color="auto"/>
        <w:right w:val="none" w:sz="0" w:space="0" w:color="auto"/>
      </w:divBdr>
    </w:div>
    <w:div w:id="20244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kpsannual.com/2015/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C463-F9E0-4ACA-B589-59451EB9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 I N U T E S</vt:lpstr>
    </vt:vector>
  </TitlesOfParts>
  <Company>Municipality of Chatham-Kent</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N U T E S</dc:title>
  <dc:subject/>
  <dc:creator>C Holling</dc:creator>
  <cp:keywords/>
  <dc:description/>
  <cp:lastModifiedBy>Carol Holling</cp:lastModifiedBy>
  <cp:revision>2</cp:revision>
  <cp:lastPrinted>2017-02-09T16:02:00Z</cp:lastPrinted>
  <dcterms:created xsi:type="dcterms:W3CDTF">2018-07-14T20:06:00Z</dcterms:created>
  <dcterms:modified xsi:type="dcterms:W3CDTF">2018-07-14T20:06:00Z</dcterms:modified>
</cp:coreProperties>
</file>